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04" w:rsidP="23F5E449" w:rsidRDefault="00C93B04" w14:paraId="65A2479B" w14:textId="31706D81">
      <w:pPr>
        <w:ind w:left="0" w:firstLine="72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F5E449" w:rsidR="750F17B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July </w:t>
      </w:r>
      <w:r w:rsidRPr="23F5E449" w:rsidR="750F17B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5</w:t>
      </w:r>
      <w:r w:rsidRPr="23F5E449" w:rsidR="750F17B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2023</w:t>
      </w:r>
    </w:p>
    <w:p w:rsidR="00C93B04" w:rsidP="23F5E449" w:rsidRDefault="00C93B04" w14:paraId="3BBD7EC7" w14:textId="693EACFB">
      <w:pPr>
        <w:ind w:lef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C93B04" w:rsidP="23F5E449" w:rsidRDefault="00C93B04" w14:paraId="421EFE33" w14:textId="0AA6FBE7">
      <w:pPr>
        <w:ind w:lef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F5E449" w:rsidR="750F17B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23F5E449" w:rsidR="750F17B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VIA EMAIL</w:t>
      </w:r>
    </w:p>
    <w:p w:rsidR="00C93B04" w:rsidP="23F5E449" w:rsidRDefault="00C93B04" w14:paraId="76DB570C" w14:textId="6AB2FAFB">
      <w:pPr>
        <w:spacing w:before="0" w:beforeAutospacing="off" w:after="0" w:afterAutospacing="off" w:line="259" w:lineRule="auto"/>
        <w:ind w:left="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F5E449" w:rsidR="750F17B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ROHIT T. AGGARWALA </w:t>
      </w:r>
    </w:p>
    <w:p w:rsidR="00C93B04" w:rsidP="23F5E449" w:rsidRDefault="00C93B04" w14:paraId="65342C0E" w14:textId="7CB0AD37">
      <w:pPr>
        <w:spacing w:before="0" w:beforeAutospacing="off" w:after="0" w:afterAutospacing="off" w:line="259" w:lineRule="auto"/>
        <w:ind w:left="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F5E449" w:rsidR="750F17B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Commissioner</w:t>
      </w:r>
      <w:r w:rsidRPr="23F5E449" w:rsidR="750F17B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of Environmental Protection</w:t>
      </w:r>
    </w:p>
    <w:p w:rsidR="00C93B04" w:rsidP="23F5E449" w:rsidRDefault="00C93B04" w14:paraId="3192E0B3" w14:textId="40F758F5">
      <w:pPr>
        <w:ind w:lef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F5E449" w:rsidR="750F17B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NYC Department of </w:t>
      </w:r>
      <w:r w:rsidRPr="23F5E449" w:rsidR="750F17B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Environmental Protection</w:t>
      </w:r>
    </w:p>
    <w:p w:rsidR="00C93B04" w:rsidP="23F5E449" w:rsidRDefault="00C93B04" w14:paraId="2CC0F73A" w14:textId="34A5E1F3">
      <w:pPr>
        <w:ind w:lef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F5E449" w:rsidR="750F17B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3F5E449" w:rsidR="750F17B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30 Pike St, New York, NY 10002</w:t>
      </w:r>
    </w:p>
    <w:p w:rsidR="00C93B04" w:rsidP="23F5E449" w:rsidRDefault="00C93B04" w14:paraId="55CAD91B" w14:textId="4882EDF2">
      <w:pPr>
        <w:ind w:left="0" w:firstLine="720"/>
        <w:jc w:val="left"/>
        <w:rPr>
          <w:rFonts w:ascii="Cambria" w:hAnsi="Cambria" w:eastAsia="Cambria" w:cs="Cambria"/>
          <w:b w:val="0"/>
          <w:bCs w:val="0"/>
          <w:i w:val="0"/>
          <w:iCs w:val="0"/>
          <w:caps w:val="0"/>
          <w:smallCaps w:val="0"/>
          <w:noProof w:val="0"/>
          <w:color w:val="000000" w:themeColor="text1" w:themeTint="FF" w:themeShade="FF"/>
          <w:sz w:val="24"/>
          <w:szCs w:val="24"/>
          <w:lang w:val="en-US"/>
        </w:rPr>
      </w:pPr>
      <w:hyperlink r:id="Rfabfd3bab15643aa">
        <w:r w:rsidRPr="23F5E449" w:rsidR="750F17B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Raggarwala</w:t>
        </w:r>
        <w:r w:rsidRPr="23F5E449" w:rsidR="750F17B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w:t>
        </w:r>
        <w:r w:rsidRPr="23F5E449" w:rsidR="73970A75">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dep.</w:t>
        </w:r>
        <w:r w:rsidRPr="23F5E449" w:rsidR="750F17B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nyc.gov</w:t>
        </w:r>
      </w:hyperlink>
      <w:r w:rsidRPr="23F5E449" w:rsidR="750F17B9">
        <w:rPr>
          <w:rFonts w:ascii="Times New Roman" w:hAnsi="Times New Roman" w:eastAsia="Times New Roman" w:cs="Times New Roman"/>
          <w:b w:val="0"/>
          <w:bCs w:val="0"/>
          <w:i w:val="0"/>
          <w:iCs w:val="0"/>
          <w:caps w:val="0"/>
          <w:smallCaps w:val="0"/>
          <w:strike w:val="0"/>
          <w:dstrike w:val="0"/>
          <w:noProof w:val="0"/>
          <w:sz w:val="24"/>
          <w:szCs w:val="24"/>
          <w:lang w:val="en-US"/>
        </w:rPr>
        <w:t xml:space="preserve"> </w:t>
      </w:r>
    </w:p>
    <w:p w:rsidR="00C93B04" w:rsidP="23F5E449" w:rsidRDefault="00C93B04" w14:paraId="3DC48828" w14:textId="114207A9">
      <w:pPr>
        <w:ind w:lef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C93B04" w:rsidP="23F5E449" w:rsidRDefault="00C93B04" w14:paraId="26696BC2" w14:textId="27A8110B">
      <w:pPr>
        <w:ind w:lef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F5E449" w:rsidR="750F17B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VINCENT SAPIENZA</w:t>
      </w:r>
    </w:p>
    <w:p w:rsidR="00C93B04" w:rsidP="23F5E449" w:rsidRDefault="00C93B04" w14:paraId="7F7080F2" w14:textId="61F6C498">
      <w:pPr>
        <w:ind w:lef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F5E449" w:rsidR="750F17B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Chief Operating Officer </w:t>
      </w:r>
    </w:p>
    <w:p w:rsidR="00C93B04" w:rsidP="23F5E449" w:rsidRDefault="00C93B04" w14:paraId="4DC2744B" w14:textId="345EEF2E">
      <w:pPr>
        <w:ind w:lef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F5E449" w:rsidR="750F17B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NYC Department of Environmental Protection</w:t>
      </w:r>
    </w:p>
    <w:p w:rsidR="00C93B04" w:rsidP="23F5E449" w:rsidRDefault="00C93B04" w14:paraId="7E4324A8" w14:textId="1716DB03">
      <w:pPr>
        <w:ind w:lef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F5E449" w:rsidR="750F17B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30 Pike St, New York, NY 10002</w:t>
      </w:r>
    </w:p>
    <w:p w:rsidR="00C93B04" w:rsidP="23F5E449" w:rsidRDefault="00C93B04" w14:paraId="7A9F0FFA" w14:textId="03115626">
      <w:pPr>
        <w:pStyle w:val="Normal"/>
        <w:bidi w:val="0"/>
        <w:spacing w:before="0" w:beforeAutospacing="off" w:after="0" w:afterAutospacing="off" w:line="259" w:lineRule="auto"/>
        <w:ind w:left="0" w:right="0" w:firstLine="720"/>
        <w:jc w:val="left"/>
      </w:pPr>
      <w:hyperlink r:id="R4edbf47d69704cbe">
        <w:r w:rsidRPr="23F5E449" w:rsidR="750F17B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Vsapienza@</w:t>
        </w:r>
        <w:r w:rsidRPr="23F5E449" w:rsidR="140415CE">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dep.n</w:t>
        </w:r>
        <w:r w:rsidRPr="23F5E449" w:rsidR="750F17B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yc.gov</w:t>
        </w:r>
      </w:hyperlink>
      <w:r w:rsidRPr="23F5E449" w:rsidR="750F17B9">
        <w:rPr>
          <w:rFonts w:ascii="Times New Roman" w:hAnsi="Times New Roman" w:eastAsia="Times New Roman" w:cs="Times New Roman"/>
          <w:b w:val="0"/>
          <w:bCs w:val="0"/>
          <w:i w:val="0"/>
          <w:iCs w:val="0"/>
          <w:caps w:val="0"/>
          <w:smallCaps w:val="0"/>
          <w:strike w:val="0"/>
          <w:dstrike w:val="0"/>
          <w:noProof w:val="0"/>
          <w:sz w:val="24"/>
          <w:szCs w:val="24"/>
          <w:lang w:val="en-US"/>
        </w:rPr>
        <w:t xml:space="preserve"> </w:t>
      </w:r>
    </w:p>
    <w:p w:rsidR="00C93B04" w:rsidP="23F5E449" w:rsidRDefault="00C93B04" w14:paraId="49E5F82C" w14:textId="739495A5">
      <w:pPr>
        <w:ind w:lef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C93B04" w:rsidP="23F5E449" w:rsidRDefault="00C93B04" w14:paraId="07D21AA5" w14:textId="46881E5C">
      <w:pPr>
        <w:ind w:lef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C93B04" w:rsidP="23F5E449" w:rsidRDefault="00C93B04" w14:paraId="674A90D0" w14:textId="70CD2EE8">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3F5E449" w:rsidR="750F17B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w:t>
      </w:r>
      <w:r w:rsidRPr="23F5E449" w:rsidR="5E6587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3F5E449" w:rsidR="2BD559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Opposition </w:t>
      </w:r>
      <w:r w:rsidRPr="23F5E449" w:rsidR="2627387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w:t>
      </w:r>
      <w:r w:rsidRPr="23F5E449" w:rsidR="22ECD0B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3F5E449" w:rsidR="6E0DFA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DEP Enforcement </w:t>
      </w:r>
      <w:r w:rsidRPr="23F5E449" w:rsidR="207F596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 Section</w:t>
      </w:r>
      <w:r w:rsidRPr="23F5E449" w:rsidR="6E0DFA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24-149.5 of Local Law 38 </w:t>
      </w:r>
    </w:p>
    <w:p w:rsidR="00C93B04" w:rsidP="23F5E449" w:rsidRDefault="00C93B04" w14:paraId="3638A7FB" w14:textId="5FC6ED80">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C93B04" w:rsidP="23F5E449" w:rsidRDefault="00C93B04" w14:paraId="1C148217" w14:textId="592B40E3">
      <w:pPr>
        <w:pStyle w:val="Normal"/>
        <w:ind w:left="0" w:firstLine="720"/>
        <w:jc w:val="left"/>
        <w:rPr>
          <w:rFonts w:ascii="Times New Roman" w:hAnsi="Times New Roman" w:eastAsia="Times New Roman" w:cs="Times New Roman"/>
          <w:b w:val="0"/>
          <w:bCs w:val="0"/>
          <w:i w:val="0"/>
          <w:iCs w:val="0"/>
          <w:caps w:val="0"/>
          <w:smallCaps w:val="0"/>
          <w:noProof w:val="0"/>
          <w:color w:val="auto"/>
          <w:sz w:val="24"/>
          <w:szCs w:val="24"/>
          <w:lang w:val="en-US"/>
        </w:rPr>
      </w:pPr>
      <w:r w:rsidRPr="23F5E449" w:rsidR="750F17B9">
        <w:rPr>
          <w:rFonts w:ascii="Times New Roman" w:hAnsi="Times New Roman" w:eastAsia="Times New Roman" w:cs="Times New Roman"/>
          <w:b w:val="0"/>
          <w:bCs w:val="0"/>
          <w:i w:val="0"/>
          <w:iCs w:val="0"/>
          <w:caps w:val="0"/>
          <w:smallCaps w:val="0"/>
          <w:noProof w:val="0"/>
          <w:color w:val="auto"/>
          <w:sz w:val="24"/>
          <w:szCs w:val="24"/>
          <w:lang w:val="en-US"/>
        </w:rPr>
        <w:t xml:space="preserve">Dear </w:t>
      </w:r>
      <w:bookmarkStart w:name="_Int_YlgOsMHl" w:id="1940863845"/>
      <w:r w:rsidRPr="23F5E449" w:rsidR="49BAB62E">
        <w:rPr>
          <w:rFonts w:ascii="Times New Roman" w:hAnsi="Times New Roman" w:eastAsia="Times New Roman" w:cs="Times New Roman"/>
          <w:b w:val="0"/>
          <w:bCs w:val="0"/>
          <w:i w:val="0"/>
          <w:iCs w:val="0"/>
          <w:caps w:val="0"/>
          <w:smallCaps w:val="0"/>
          <w:noProof w:val="0"/>
          <w:color w:val="auto"/>
          <w:sz w:val="24"/>
          <w:szCs w:val="24"/>
          <w:lang w:val="en-US"/>
        </w:rPr>
        <w:t>Commissioner</w:t>
      </w:r>
      <w:bookmarkEnd w:id="1940863845"/>
      <w:r w:rsidRPr="23F5E449" w:rsidR="750F17B9">
        <w:rPr>
          <w:rFonts w:ascii="Times New Roman" w:hAnsi="Times New Roman" w:eastAsia="Times New Roman" w:cs="Times New Roman"/>
          <w:b w:val="0"/>
          <w:bCs w:val="0"/>
          <w:i w:val="0"/>
          <w:iCs w:val="0"/>
          <w:caps w:val="0"/>
          <w:smallCaps w:val="0"/>
          <w:noProof w:val="0"/>
          <w:color w:val="auto"/>
          <w:sz w:val="24"/>
          <w:szCs w:val="24"/>
          <w:lang w:val="en-US"/>
        </w:rPr>
        <w:t xml:space="preserve"> </w:t>
      </w:r>
      <w:r w:rsidRPr="23F5E449" w:rsidR="750F17B9">
        <w:rPr>
          <w:rFonts w:ascii="Times New Roman" w:hAnsi="Times New Roman" w:eastAsia="Times New Roman" w:cs="Times New Roman"/>
          <w:b w:val="0"/>
          <w:bCs w:val="0"/>
          <w:i w:val="0"/>
          <w:iCs w:val="0"/>
          <w:caps w:val="0"/>
          <w:smallCaps w:val="0"/>
          <w:noProof w:val="0"/>
          <w:color w:val="auto"/>
          <w:sz w:val="24"/>
          <w:szCs w:val="24"/>
          <w:lang w:val="en-US"/>
        </w:rPr>
        <w:t>Aggarwala</w:t>
      </w:r>
      <w:r w:rsidRPr="23F5E449" w:rsidR="750F17B9">
        <w:rPr>
          <w:rFonts w:ascii="Times New Roman" w:hAnsi="Times New Roman" w:eastAsia="Times New Roman" w:cs="Times New Roman"/>
          <w:b w:val="0"/>
          <w:bCs w:val="0"/>
          <w:i w:val="0"/>
          <w:iCs w:val="0"/>
          <w:caps w:val="0"/>
          <w:smallCaps w:val="0"/>
          <w:noProof w:val="0"/>
          <w:color w:val="auto"/>
          <w:sz w:val="24"/>
          <w:szCs w:val="24"/>
          <w:lang w:val="en-US"/>
        </w:rPr>
        <w:t xml:space="preserve"> and Chief Operating Officer Sapienza, </w:t>
      </w:r>
    </w:p>
    <w:p w:rsidR="00C93B04" w:rsidP="23F5E449" w:rsidRDefault="00C93B04" w14:paraId="283ECE19" w14:textId="322C7472">
      <w:pPr>
        <w:pStyle w:val="Normal"/>
        <w:ind w:left="0" w:firstLine="720"/>
        <w:jc w:val="left"/>
        <w:rPr>
          <w:rFonts w:ascii="Times New Roman" w:hAnsi="Times New Roman" w:eastAsia="Times New Roman" w:cs="Times New Roman"/>
          <w:b w:val="0"/>
          <w:bCs w:val="0"/>
          <w:i w:val="0"/>
          <w:iCs w:val="0"/>
          <w:caps w:val="0"/>
          <w:smallCaps w:val="0"/>
          <w:noProof w:val="0"/>
          <w:color w:val="auto"/>
          <w:sz w:val="24"/>
          <w:szCs w:val="24"/>
          <w:lang w:val="en-US"/>
        </w:rPr>
      </w:pPr>
    </w:p>
    <w:p w:rsidR="00C93B04" w:rsidP="23F5E449" w:rsidRDefault="00C93B04" w14:paraId="712C4B01" w14:textId="1D2B230A">
      <w:pPr>
        <w:rPr>
          <w:rFonts w:ascii="Times New Roman" w:hAnsi="Times New Roman" w:eastAsia="Times New Roman" w:cs="Times New Roman"/>
          <w:noProof w:val="0"/>
          <w:color w:val="auto"/>
          <w:sz w:val="24"/>
          <w:szCs w:val="24"/>
          <w:lang w:val="en-US"/>
        </w:rPr>
      </w:pPr>
      <w:r w:rsidRPr="23F5E449" w:rsidR="468D2171">
        <w:rPr>
          <w:rFonts w:ascii="Times New Roman" w:hAnsi="Times New Roman" w:eastAsia="Times New Roman" w:cs="Times New Roman"/>
          <w:noProof w:val="0"/>
          <w:color w:val="auto"/>
          <w:sz w:val="24"/>
          <w:szCs w:val="24"/>
          <w:lang w:val="en-US"/>
        </w:rPr>
        <w:t xml:space="preserve">I </w:t>
      </w:r>
      <w:r w:rsidRPr="23F5E449" w:rsidR="17963EED">
        <w:rPr>
          <w:rFonts w:ascii="Times New Roman" w:hAnsi="Times New Roman" w:eastAsia="Times New Roman" w:cs="Times New Roman"/>
          <w:noProof w:val="0"/>
          <w:color w:val="auto"/>
          <w:sz w:val="24"/>
          <w:szCs w:val="24"/>
          <w:lang w:val="en-US"/>
        </w:rPr>
        <w:t>hope this letter finds you well. I am writing on behalf of the New York City Pizza Alliance, a coalition of pizzeria owners and enthusiasts who share a deep passion for preserving the cherished tradition of New York City's iconic pizzerias. We are writing to express our strong opposition to the recently proposed rule that mandates the installation of emission control devices on wood and coal-fired ovens installed in pizzerias before May of 2016.</w:t>
      </w:r>
    </w:p>
    <w:p w:rsidR="00C93B04" w:rsidP="23F5E449" w:rsidRDefault="00C93B04" w14:paraId="2A9D78F9" w14:textId="1B349248">
      <w:pPr>
        <w:pStyle w:val="Normal"/>
        <w:rPr>
          <w:rFonts w:ascii="Times New Roman" w:hAnsi="Times New Roman" w:eastAsia="Times New Roman" w:cs="Times New Roman"/>
          <w:noProof w:val="0"/>
          <w:color w:val="auto"/>
          <w:sz w:val="24"/>
          <w:szCs w:val="24"/>
          <w:lang w:val="en-US"/>
        </w:rPr>
      </w:pPr>
    </w:p>
    <w:p w:rsidR="00C93B04" w:rsidP="23F5E449" w:rsidRDefault="00C93B04" w14:paraId="2F91105B" w14:textId="29C910AE">
      <w:pPr>
        <w:rPr>
          <w:rFonts w:ascii="Times New Roman" w:hAnsi="Times New Roman" w:eastAsia="Times New Roman" w:cs="Times New Roman"/>
          <w:noProof w:val="0"/>
          <w:color w:val="auto"/>
          <w:sz w:val="24"/>
          <w:szCs w:val="24"/>
          <w:lang w:val="en-US"/>
        </w:rPr>
      </w:pPr>
      <w:r w:rsidRPr="23F5E449" w:rsidR="17963EED">
        <w:rPr>
          <w:rFonts w:ascii="Times New Roman" w:hAnsi="Times New Roman" w:eastAsia="Times New Roman" w:cs="Times New Roman"/>
          <w:noProof w:val="0"/>
          <w:color w:val="auto"/>
          <w:sz w:val="24"/>
          <w:szCs w:val="24"/>
          <w:lang w:val="en-US"/>
        </w:rPr>
        <w:t xml:space="preserve">While we acknowledge and support the City's efforts to reduce carbon emissions and promote a greener environment, we believe that this </w:t>
      </w:r>
      <w:bookmarkStart w:name="_Int_W5uW1JkX" w:id="1927579665"/>
      <w:r w:rsidRPr="23F5E449" w:rsidR="17963EED">
        <w:rPr>
          <w:rFonts w:ascii="Times New Roman" w:hAnsi="Times New Roman" w:eastAsia="Times New Roman" w:cs="Times New Roman"/>
          <w:noProof w:val="0"/>
          <w:color w:val="auto"/>
          <w:sz w:val="24"/>
          <w:szCs w:val="24"/>
          <w:lang w:val="en-US"/>
        </w:rPr>
        <w:t>particular requirement</w:t>
      </w:r>
      <w:bookmarkEnd w:id="1927579665"/>
      <w:r w:rsidRPr="23F5E449" w:rsidR="17963EED">
        <w:rPr>
          <w:rFonts w:ascii="Times New Roman" w:hAnsi="Times New Roman" w:eastAsia="Times New Roman" w:cs="Times New Roman"/>
          <w:noProof w:val="0"/>
          <w:color w:val="auto"/>
          <w:sz w:val="24"/>
          <w:szCs w:val="24"/>
          <w:lang w:val="en-US"/>
        </w:rPr>
        <w:t xml:space="preserve"> places an undue burden on a specific segment of our community – the pizzerias that have been </w:t>
      </w:r>
      <w:r w:rsidRPr="23F5E449" w:rsidR="17963EED">
        <w:rPr>
          <w:rFonts w:ascii="Times New Roman" w:hAnsi="Times New Roman" w:eastAsia="Times New Roman" w:cs="Times New Roman"/>
          <w:noProof w:val="0"/>
          <w:color w:val="auto"/>
          <w:sz w:val="24"/>
          <w:szCs w:val="24"/>
          <w:lang w:val="en-US"/>
        </w:rPr>
        <w:t>operating</w:t>
      </w:r>
      <w:r w:rsidRPr="23F5E449" w:rsidR="17963EED">
        <w:rPr>
          <w:rFonts w:ascii="Times New Roman" w:hAnsi="Times New Roman" w:eastAsia="Times New Roman" w:cs="Times New Roman"/>
          <w:noProof w:val="0"/>
          <w:color w:val="auto"/>
          <w:sz w:val="24"/>
          <w:szCs w:val="24"/>
          <w:lang w:val="en-US"/>
        </w:rPr>
        <w:t xml:space="preserve"> and serving our neighborhoods for decades. These establishments are already facing </w:t>
      </w:r>
      <w:r w:rsidRPr="23F5E449" w:rsidR="17963EED">
        <w:rPr>
          <w:rFonts w:ascii="Times New Roman" w:hAnsi="Times New Roman" w:eastAsia="Times New Roman" w:cs="Times New Roman"/>
          <w:noProof w:val="0"/>
          <w:color w:val="auto"/>
          <w:sz w:val="24"/>
          <w:szCs w:val="24"/>
          <w:lang w:val="en-US"/>
        </w:rPr>
        <w:t>numerous</w:t>
      </w:r>
      <w:r w:rsidRPr="23F5E449" w:rsidR="17963EED">
        <w:rPr>
          <w:rFonts w:ascii="Times New Roman" w:hAnsi="Times New Roman" w:eastAsia="Times New Roman" w:cs="Times New Roman"/>
          <w:noProof w:val="0"/>
          <w:color w:val="auto"/>
          <w:sz w:val="24"/>
          <w:szCs w:val="24"/>
          <w:lang w:val="en-US"/>
        </w:rPr>
        <w:t xml:space="preserve"> challenges in a competitive </w:t>
      </w:r>
      <w:r w:rsidRPr="23F5E449" w:rsidR="3D0ECCCC">
        <w:rPr>
          <w:rFonts w:ascii="Times New Roman" w:hAnsi="Times New Roman" w:eastAsia="Times New Roman" w:cs="Times New Roman"/>
          <w:noProof w:val="0"/>
          <w:color w:val="auto"/>
          <w:sz w:val="24"/>
          <w:szCs w:val="24"/>
          <w:lang w:val="en-US"/>
        </w:rPr>
        <w:t xml:space="preserve">post-pandemic </w:t>
      </w:r>
      <w:r w:rsidRPr="23F5E449" w:rsidR="17963EED">
        <w:rPr>
          <w:rFonts w:ascii="Times New Roman" w:hAnsi="Times New Roman" w:eastAsia="Times New Roman" w:cs="Times New Roman"/>
          <w:noProof w:val="0"/>
          <w:color w:val="auto"/>
          <w:sz w:val="24"/>
          <w:szCs w:val="24"/>
          <w:lang w:val="en-US"/>
        </w:rPr>
        <w:t xml:space="preserve">market, and the </w:t>
      </w:r>
      <w:r w:rsidRPr="23F5E449" w:rsidR="17963EED">
        <w:rPr>
          <w:rFonts w:ascii="Times New Roman" w:hAnsi="Times New Roman" w:eastAsia="Times New Roman" w:cs="Times New Roman"/>
          <w:noProof w:val="0"/>
          <w:color w:val="auto"/>
          <w:sz w:val="24"/>
          <w:szCs w:val="24"/>
          <w:lang w:val="en-US"/>
        </w:rPr>
        <w:t>additional</w:t>
      </w:r>
      <w:r w:rsidRPr="23F5E449" w:rsidR="17963EED">
        <w:rPr>
          <w:rFonts w:ascii="Times New Roman" w:hAnsi="Times New Roman" w:eastAsia="Times New Roman" w:cs="Times New Roman"/>
          <w:noProof w:val="0"/>
          <w:color w:val="auto"/>
          <w:sz w:val="24"/>
          <w:szCs w:val="24"/>
          <w:lang w:val="en-US"/>
        </w:rPr>
        <w:t xml:space="preserve"> financial strain of </w:t>
      </w:r>
      <w:r w:rsidRPr="23F5E449" w:rsidR="17963EED">
        <w:rPr>
          <w:rFonts w:ascii="Times New Roman" w:hAnsi="Times New Roman" w:eastAsia="Times New Roman" w:cs="Times New Roman"/>
          <w:noProof w:val="0"/>
          <w:color w:val="auto"/>
          <w:sz w:val="24"/>
          <w:szCs w:val="24"/>
          <w:lang w:val="en-US"/>
        </w:rPr>
        <w:t>purchasing</w:t>
      </w:r>
      <w:r w:rsidRPr="23F5E449" w:rsidR="17963EED">
        <w:rPr>
          <w:rFonts w:ascii="Times New Roman" w:hAnsi="Times New Roman" w:eastAsia="Times New Roman" w:cs="Times New Roman"/>
          <w:noProof w:val="0"/>
          <w:color w:val="auto"/>
          <w:sz w:val="24"/>
          <w:szCs w:val="24"/>
          <w:lang w:val="en-US"/>
        </w:rPr>
        <w:t xml:space="preserve"> and maintaining expensive emission control devices may prove to be insurmountable for many of them.</w:t>
      </w:r>
    </w:p>
    <w:p w:rsidR="00C93B04" w:rsidP="23F5E449" w:rsidRDefault="00C93B04" w14:paraId="3E5BEFCE" w14:textId="51202D62">
      <w:pPr>
        <w:pStyle w:val="Normal"/>
        <w:rPr>
          <w:rFonts w:ascii="Times New Roman" w:hAnsi="Times New Roman" w:eastAsia="Times New Roman" w:cs="Times New Roman"/>
          <w:noProof w:val="0"/>
          <w:color w:val="auto"/>
          <w:sz w:val="24"/>
          <w:szCs w:val="24"/>
          <w:lang w:val="en-US"/>
        </w:rPr>
      </w:pPr>
    </w:p>
    <w:p w:rsidR="00C93B04" w:rsidP="23F5E449" w:rsidRDefault="00C93B04" w14:paraId="0FA2ECF3" w14:textId="0A207B61">
      <w:pPr>
        <w:rPr>
          <w:rFonts w:ascii="Times New Roman" w:hAnsi="Times New Roman" w:eastAsia="Times New Roman" w:cs="Times New Roman"/>
          <w:noProof w:val="0"/>
          <w:color w:val="auto"/>
          <w:sz w:val="24"/>
          <w:szCs w:val="24"/>
          <w:lang w:val="en-US"/>
        </w:rPr>
      </w:pPr>
      <w:r w:rsidRPr="23F5E449" w:rsidR="17963EED">
        <w:rPr>
          <w:rFonts w:ascii="Times New Roman" w:hAnsi="Times New Roman" w:eastAsia="Times New Roman" w:cs="Times New Roman"/>
          <w:noProof w:val="0"/>
          <w:color w:val="auto"/>
          <w:sz w:val="24"/>
          <w:szCs w:val="24"/>
          <w:lang w:val="en-US"/>
        </w:rPr>
        <w:t>Our stance is not rooted in a disregard for the environment. On the contrary, we are committed to being responsible stewards of our city's resources and are willing to explore alternative methods to reduce carbon emissions without placing an unfair disadvantage on certain businesses.</w:t>
      </w:r>
    </w:p>
    <w:p w:rsidR="00C93B04" w:rsidP="23F5E449" w:rsidRDefault="00C93B04" w14:paraId="19DD93CA" w14:textId="59539EBD">
      <w:pPr>
        <w:pStyle w:val="Normal"/>
        <w:rPr>
          <w:rFonts w:ascii="Times New Roman" w:hAnsi="Times New Roman" w:eastAsia="Times New Roman" w:cs="Times New Roman"/>
          <w:noProof w:val="0"/>
          <w:color w:val="auto"/>
          <w:sz w:val="24"/>
          <w:szCs w:val="24"/>
          <w:lang w:val="en-US"/>
        </w:rPr>
      </w:pPr>
    </w:p>
    <w:p w:rsidR="00C93B04" w:rsidP="23F5E449" w:rsidRDefault="00C93B04" w14:paraId="24A76D0A" w14:textId="2E6372A4">
      <w:pPr>
        <w:pStyle w:val="Normal"/>
        <w:rPr>
          <w:rFonts w:ascii="Times New Roman" w:hAnsi="Times New Roman" w:eastAsia="Times New Roman" w:cs="Times New Roman"/>
          <w:noProof w:val="0"/>
          <w:color w:val="auto"/>
          <w:sz w:val="24"/>
          <w:szCs w:val="24"/>
          <w:lang w:val="en-US"/>
        </w:rPr>
      </w:pPr>
      <w:r w:rsidRPr="23F5E449" w:rsidR="79E325DD">
        <w:rPr>
          <w:rFonts w:ascii="Times New Roman" w:hAnsi="Times New Roman" w:eastAsia="Times New Roman" w:cs="Times New Roman"/>
          <w:noProof w:val="0"/>
          <w:color w:val="auto"/>
          <w:sz w:val="24"/>
          <w:szCs w:val="24"/>
          <w:lang w:val="en-US"/>
        </w:rPr>
        <w:t>This issue clearly runs deeper than pizza – with New York City changing and evolving every day, there needs to be a concerted effort by its inhabitants</w:t>
      </w:r>
      <w:r w:rsidRPr="23F5E449" w:rsidR="65656CC7">
        <w:rPr>
          <w:rFonts w:ascii="Times New Roman" w:hAnsi="Times New Roman" w:eastAsia="Times New Roman" w:cs="Times New Roman"/>
          <w:noProof w:val="0"/>
          <w:color w:val="auto"/>
          <w:sz w:val="24"/>
          <w:szCs w:val="24"/>
          <w:lang w:val="en-US"/>
        </w:rPr>
        <w:t xml:space="preserve"> and government</w:t>
      </w:r>
      <w:r w:rsidRPr="23F5E449" w:rsidR="79E325DD">
        <w:rPr>
          <w:rFonts w:ascii="Times New Roman" w:hAnsi="Times New Roman" w:eastAsia="Times New Roman" w:cs="Times New Roman"/>
          <w:noProof w:val="0"/>
          <w:color w:val="auto"/>
          <w:sz w:val="24"/>
          <w:szCs w:val="24"/>
          <w:lang w:val="en-US"/>
        </w:rPr>
        <w:t xml:space="preserve"> to safeguard the inst</w:t>
      </w:r>
      <w:r w:rsidRPr="23F5E449" w:rsidR="452A6E2A">
        <w:rPr>
          <w:rFonts w:ascii="Times New Roman" w:hAnsi="Times New Roman" w:eastAsia="Times New Roman" w:cs="Times New Roman"/>
          <w:noProof w:val="0"/>
          <w:color w:val="auto"/>
          <w:sz w:val="24"/>
          <w:szCs w:val="24"/>
          <w:lang w:val="en-US"/>
        </w:rPr>
        <w:t xml:space="preserve">itutional </w:t>
      </w:r>
      <w:r w:rsidRPr="23F5E449" w:rsidR="79E325DD">
        <w:rPr>
          <w:rFonts w:ascii="Times New Roman" w:hAnsi="Times New Roman" w:eastAsia="Times New Roman" w:cs="Times New Roman"/>
          <w:noProof w:val="0"/>
          <w:color w:val="auto"/>
          <w:sz w:val="24"/>
          <w:szCs w:val="24"/>
          <w:lang w:val="en-US"/>
        </w:rPr>
        <w:t xml:space="preserve">and cultural practices that have made this city the best in the world. It is our job as New Yorkers to fight back special interests that </w:t>
      </w:r>
      <w:r w:rsidRPr="23F5E449" w:rsidR="79E325DD">
        <w:rPr>
          <w:rFonts w:ascii="Times New Roman" w:hAnsi="Times New Roman" w:eastAsia="Times New Roman" w:cs="Times New Roman"/>
          <w:noProof w:val="0"/>
          <w:color w:val="auto"/>
          <w:sz w:val="24"/>
          <w:szCs w:val="24"/>
          <w:lang w:val="en-US"/>
        </w:rPr>
        <w:t>seek</w:t>
      </w:r>
      <w:r w:rsidRPr="23F5E449" w:rsidR="79E325DD">
        <w:rPr>
          <w:rFonts w:ascii="Times New Roman" w:hAnsi="Times New Roman" w:eastAsia="Times New Roman" w:cs="Times New Roman"/>
          <w:noProof w:val="0"/>
          <w:color w:val="auto"/>
          <w:sz w:val="24"/>
          <w:szCs w:val="24"/>
          <w:lang w:val="en-US"/>
        </w:rPr>
        <w:t xml:space="preserve"> to destroy the fabric of our city and its culinary greatness</w:t>
      </w:r>
      <w:r w:rsidRPr="23F5E449" w:rsidR="76EA93E5">
        <w:rPr>
          <w:rFonts w:ascii="Times New Roman" w:hAnsi="Times New Roman" w:eastAsia="Times New Roman" w:cs="Times New Roman"/>
          <w:noProof w:val="0"/>
          <w:color w:val="auto"/>
          <w:sz w:val="24"/>
          <w:szCs w:val="24"/>
          <w:lang w:val="en-US"/>
        </w:rPr>
        <w:t xml:space="preserve">. </w:t>
      </w:r>
    </w:p>
    <w:p w:rsidR="00C93B04" w:rsidP="23F5E449" w:rsidRDefault="00C93B04" w14:paraId="07F29D2F" w14:textId="583B9149">
      <w:pPr>
        <w:pStyle w:val="Normal"/>
        <w:rPr>
          <w:rFonts w:ascii="Times New Roman" w:hAnsi="Times New Roman" w:eastAsia="Times New Roman" w:cs="Times New Roman"/>
          <w:noProof w:val="0"/>
          <w:color w:val="auto"/>
          <w:sz w:val="24"/>
          <w:szCs w:val="24"/>
          <w:lang w:val="en-US"/>
        </w:rPr>
      </w:pPr>
    </w:p>
    <w:p w:rsidR="00C93B04" w:rsidP="23F5E449" w:rsidRDefault="00C93B04" w14:paraId="544D5107" w14:textId="4A1884D1">
      <w:pPr>
        <w:pStyle w:val="Normal"/>
        <w:rPr>
          <w:rFonts w:ascii="Times New Roman" w:hAnsi="Times New Roman" w:eastAsia="Times New Roman" w:cs="Times New Roman"/>
          <w:noProof w:val="0"/>
          <w:color w:val="auto"/>
          <w:sz w:val="24"/>
          <w:szCs w:val="24"/>
          <w:lang w:val="en-US"/>
        </w:rPr>
      </w:pPr>
      <w:r w:rsidRPr="23F5E449" w:rsidR="17963EED">
        <w:rPr>
          <w:rFonts w:ascii="Times New Roman" w:hAnsi="Times New Roman" w:eastAsia="Times New Roman" w:cs="Times New Roman"/>
          <w:noProof w:val="0"/>
          <w:color w:val="auto"/>
          <w:sz w:val="24"/>
          <w:szCs w:val="24"/>
          <w:lang w:val="en-US"/>
        </w:rPr>
        <w:t xml:space="preserve">We propose that, instead of enforcing the mandatory installation of emission control devices, the </w:t>
      </w:r>
      <w:bookmarkStart w:name="_Int_9KCDI7ow" w:id="1130967785"/>
      <w:r w:rsidRPr="23F5E449" w:rsidR="0B27CBDC">
        <w:rPr>
          <w:rFonts w:ascii="Times New Roman" w:hAnsi="Times New Roman" w:eastAsia="Times New Roman" w:cs="Times New Roman"/>
          <w:noProof w:val="0"/>
          <w:color w:val="auto"/>
          <w:sz w:val="24"/>
          <w:szCs w:val="24"/>
          <w:lang w:val="en-US"/>
        </w:rPr>
        <w:t>city</w:t>
      </w:r>
      <w:bookmarkEnd w:id="1130967785"/>
      <w:r w:rsidRPr="23F5E449" w:rsidR="17963EED">
        <w:rPr>
          <w:rFonts w:ascii="Times New Roman" w:hAnsi="Times New Roman" w:eastAsia="Times New Roman" w:cs="Times New Roman"/>
          <w:noProof w:val="0"/>
          <w:color w:val="auto"/>
          <w:sz w:val="24"/>
          <w:szCs w:val="24"/>
          <w:lang w:val="en-US"/>
        </w:rPr>
        <w:t xml:space="preserve"> consider adopting program</w:t>
      </w:r>
      <w:r w:rsidRPr="23F5E449" w:rsidR="43756330">
        <w:rPr>
          <w:rFonts w:ascii="Times New Roman" w:hAnsi="Times New Roman" w:eastAsia="Times New Roman" w:cs="Times New Roman"/>
          <w:noProof w:val="0"/>
          <w:color w:val="auto"/>
          <w:sz w:val="24"/>
          <w:szCs w:val="24"/>
          <w:lang w:val="en-US"/>
        </w:rPr>
        <w:t>s</w:t>
      </w:r>
      <w:r w:rsidRPr="23F5E449" w:rsidR="17963EED">
        <w:rPr>
          <w:rFonts w:ascii="Times New Roman" w:hAnsi="Times New Roman" w:eastAsia="Times New Roman" w:cs="Times New Roman"/>
          <w:noProof w:val="0"/>
          <w:color w:val="auto"/>
          <w:sz w:val="24"/>
          <w:szCs w:val="24"/>
          <w:lang w:val="en-US"/>
        </w:rPr>
        <w:t xml:space="preserve"> that </w:t>
      </w:r>
      <w:r w:rsidRPr="23F5E449" w:rsidR="17963EED">
        <w:rPr>
          <w:rFonts w:ascii="Times New Roman" w:hAnsi="Times New Roman" w:eastAsia="Times New Roman" w:cs="Times New Roman"/>
          <w:noProof w:val="0"/>
          <w:color w:val="auto"/>
          <w:sz w:val="24"/>
          <w:szCs w:val="24"/>
          <w:lang w:val="en-US"/>
        </w:rPr>
        <w:t>incentivize</w:t>
      </w:r>
      <w:r w:rsidRPr="23F5E449" w:rsidR="739C7045">
        <w:rPr>
          <w:rFonts w:ascii="Times New Roman" w:hAnsi="Times New Roman" w:eastAsia="Times New Roman" w:cs="Times New Roman"/>
          <w:noProof w:val="0"/>
          <w:color w:val="auto"/>
          <w:sz w:val="24"/>
          <w:szCs w:val="24"/>
          <w:lang w:val="en-US"/>
        </w:rPr>
        <w:t xml:space="preserve"> </w:t>
      </w:r>
      <w:r w:rsidRPr="23F5E449" w:rsidR="17963EED">
        <w:rPr>
          <w:rFonts w:ascii="Times New Roman" w:hAnsi="Times New Roman" w:eastAsia="Times New Roman" w:cs="Times New Roman"/>
          <w:noProof w:val="0"/>
          <w:color w:val="auto"/>
          <w:sz w:val="24"/>
          <w:szCs w:val="24"/>
          <w:lang w:val="en-US"/>
        </w:rPr>
        <w:t xml:space="preserve">pizzerias to adopt environmentally friendly practices. </w:t>
      </w:r>
      <w:r w:rsidRPr="23F5E449" w:rsidR="48A09343">
        <w:rPr>
          <w:rFonts w:ascii="Times New Roman" w:hAnsi="Times New Roman" w:eastAsia="Times New Roman" w:cs="Times New Roman"/>
          <w:noProof w:val="0"/>
          <w:color w:val="auto"/>
          <w:sz w:val="24"/>
          <w:szCs w:val="24"/>
          <w:lang w:val="en-US"/>
        </w:rPr>
        <w:t xml:space="preserve">This could involve promoting voluntary initiatives to adopt cleaner technologies, offering financial support or grants to </w:t>
      </w:r>
      <w:r w:rsidRPr="23F5E449" w:rsidR="48A09343">
        <w:rPr>
          <w:rFonts w:ascii="Times New Roman" w:hAnsi="Times New Roman" w:eastAsia="Times New Roman" w:cs="Times New Roman"/>
          <w:noProof w:val="0"/>
          <w:color w:val="auto"/>
          <w:sz w:val="24"/>
          <w:szCs w:val="24"/>
          <w:lang w:val="en-US"/>
        </w:rPr>
        <w:t>assist</w:t>
      </w:r>
      <w:r w:rsidRPr="23F5E449" w:rsidR="48A09343">
        <w:rPr>
          <w:rFonts w:ascii="Times New Roman" w:hAnsi="Times New Roman" w:eastAsia="Times New Roman" w:cs="Times New Roman"/>
          <w:noProof w:val="0"/>
          <w:color w:val="auto"/>
          <w:sz w:val="24"/>
          <w:szCs w:val="24"/>
          <w:lang w:val="en-US"/>
        </w:rPr>
        <w:t xml:space="preserve"> with the installation of emission control devices, or investing in educational programs to raise awareness about sustainable practices in the food industry.</w:t>
      </w:r>
    </w:p>
    <w:p w:rsidR="00C93B04" w:rsidP="23F5E449" w:rsidRDefault="00C93B04" w14:paraId="3AE88559" w14:textId="55AC35CF">
      <w:pPr>
        <w:pStyle w:val="Normal"/>
        <w:rPr>
          <w:rFonts w:ascii="Times New Roman" w:hAnsi="Times New Roman" w:eastAsia="Times New Roman" w:cs="Times New Roman"/>
          <w:noProof w:val="0"/>
          <w:color w:val="auto"/>
          <w:sz w:val="24"/>
          <w:szCs w:val="24"/>
          <w:lang w:val="en-US"/>
        </w:rPr>
      </w:pPr>
    </w:p>
    <w:p w:rsidR="00C93B04" w:rsidP="23F5E449" w:rsidRDefault="00C93B04" w14:paraId="676F66B9" w14:textId="369FEFD8">
      <w:pPr>
        <w:rPr>
          <w:rFonts w:ascii="Times New Roman" w:hAnsi="Times New Roman" w:eastAsia="Times New Roman" w:cs="Times New Roman"/>
          <w:noProof w:val="0"/>
          <w:color w:val="auto"/>
          <w:sz w:val="24"/>
          <w:szCs w:val="24"/>
          <w:lang w:val="en-US"/>
        </w:rPr>
      </w:pPr>
      <w:r w:rsidRPr="23F5E449" w:rsidR="17963EED">
        <w:rPr>
          <w:rFonts w:ascii="Times New Roman" w:hAnsi="Times New Roman" w:eastAsia="Times New Roman" w:cs="Times New Roman"/>
          <w:noProof w:val="0"/>
          <w:color w:val="auto"/>
          <w:sz w:val="24"/>
          <w:szCs w:val="24"/>
          <w:lang w:val="en-US"/>
        </w:rPr>
        <w:t xml:space="preserve">Additionally, we urge the </w:t>
      </w:r>
      <w:bookmarkStart w:name="_Int_QHNwEcC9" w:id="288222163"/>
      <w:r w:rsidRPr="23F5E449" w:rsidR="17963EED">
        <w:rPr>
          <w:rFonts w:ascii="Times New Roman" w:hAnsi="Times New Roman" w:eastAsia="Times New Roman" w:cs="Times New Roman"/>
          <w:noProof w:val="0"/>
          <w:color w:val="auto"/>
          <w:sz w:val="24"/>
          <w:szCs w:val="24"/>
          <w:lang w:val="en-US"/>
        </w:rPr>
        <w:t>City</w:t>
      </w:r>
      <w:bookmarkEnd w:id="288222163"/>
      <w:r w:rsidRPr="23F5E449" w:rsidR="17963EED">
        <w:rPr>
          <w:rFonts w:ascii="Times New Roman" w:hAnsi="Times New Roman" w:eastAsia="Times New Roman" w:cs="Times New Roman"/>
          <w:noProof w:val="0"/>
          <w:color w:val="auto"/>
          <w:sz w:val="24"/>
          <w:szCs w:val="24"/>
          <w:lang w:val="en-US"/>
        </w:rPr>
        <w:t xml:space="preserve"> to collaborate with the New York City Pizza Alliance and other relevant stakeholders to conduct a thorough and impartial analysis of the actual carbon emissions from wood and coal-fired ovens in comparison to other sources of emissions within the city. This data-driven approach will help us better understand the real impact of such ovens on New York City's overall carbon footprint, allowing us to develop targeted and effective solutions to address any environmental concerns.</w:t>
      </w:r>
    </w:p>
    <w:p w:rsidR="00C93B04" w:rsidP="23F5E449" w:rsidRDefault="00C93B04" w14:paraId="780F285E" w14:textId="457AE196">
      <w:pPr>
        <w:pStyle w:val="Normal"/>
        <w:rPr>
          <w:rFonts w:ascii="Times New Roman" w:hAnsi="Times New Roman" w:eastAsia="Times New Roman" w:cs="Times New Roman"/>
          <w:noProof w:val="0"/>
          <w:color w:val="auto"/>
          <w:sz w:val="24"/>
          <w:szCs w:val="24"/>
          <w:lang w:val="en-US"/>
        </w:rPr>
      </w:pPr>
    </w:p>
    <w:p w:rsidR="00C93B04" w:rsidP="23F5E449" w:rsidRDefault="00C93B04" w14:paraId="0BF3D77E" w14:textId="530A2021">
      <w:pPr>
        <w:rPr>
          <w:rFonts w:ascii="Times New Roman" w:hAnsi="Times New Roman" w:eastAsia="Times New Roman" w:cs="Times New Roman"/>
          <w:noProof w:val="0"/>
          <w:color w:val="auto"/>
          <w:sz w:val="24"/>
          <w:szCs w:val="24"/>
          <w:lang w:val="en-US"/>
        </w:rPr>
      </w:pPr>
      <w:r w:rsidRPr="23F5E449" w:rsidR="17963EED">
        <w:rPr>
          <w:rFonts w:ascii="Times New Roman" w:hAnsi="Times New Roman" w:eastAsia="Times New Roman" w:cs="Times New Roman"/>
          <w:noProof w:val="0"/>
          <w:color w:val="auto"/>
          <w:sz w:val="24"/>
          <w:szCs w:val="24"/>
          <w:lang w:val="en-US"/>
        </w:rPr>
        <w:t xml:space="preserve">In conclusion, we respectfully </w:t>
      </w:r>
      <w:r w:rsidRPr="23F5E449" w:rsidR="17963EED">
        <w:rPr>
          <w:rFonts w:ascii="Times New Roman" w:hAnsi="Times New Roman" w:eastAsia="Times New Roman" w:cs="Times New Roman"/>
          <w:noProof w:val="0"/>
          <w:color w:val="auto"/>
          <w:sz w:val="24"/>
          <w:szCs w:val="24"/>
          <w:lang w:val="en-US"/>
        </w:rPr>
        <w:t>request</w:t>
      </w:r>
      <w:r w:rsidRPr="23F5E449" w:rsidR="17963EED">
        <w:rPr>
          <w:rFonts w:ascii="Times New Roman" w:hAnsi="Times New Roman" w:eastAsia="Times New Roman" w:cs="Times New Roman"/>
          <w:noProof w:val="0"/>
          <w:color w:val="auto"/>
          <w:sz w:val="24"/>
          <w:szCs w:val="24"/>
          <w:lang w:val="en-US"/>
        </w:rPr>
        <w:t xml:space="preserve"> that the New York City Department of Environmental Protection reconsider the implementation of the current mandate and, instead, engage in constructive dialogue with our alliance to find a fair and </w:t>
      </w:r>
      <w:r w:rsidRPr="23F5E449" w:rsidR="17963EED">
        <w:rPr>
          <w:rFonts w:ascii="Times New Roman" w:hAnsi="Times New Roman" w:eastAsia="Times New Roman" w:cs="Times New Roman"/>
          <w:noProof w:val="0"/>
          <w:color w:val="auto"/>
          <w:sz w:val="24"/>
          <w:szCs w:val="24"/>
          <w:lang w:val="en-US"/>
        </w:rPr>
        <w:t>equitable</w:t>
      </w:r>
      <w:r w:rsidRPr="23F5E449" w:rsidR="17963EED">
        <w:rPr>
          <w:rFonts w:ascii="Times New Roman" w:hAnsi="Times New Roman" w:eastAsia="Times New Roman" w:cs="Times New Roman"/>
          <w:noProof w:val="0"/>
          <w:color w:val="auto"/>
          <w:sz w:val="24"/>
          <w:szCs w:val="24"/>
          <w:lang w:val="en-US"/>
        </w:rPr>
        <w:t xml:space="preserve"> resolution. By working together, we can preserve our cherished pizzerias' authenticity while collectively pursuing meaningful strategies to promote </w:t>
      </w:r>
      <w:r w:rsidRPr="23F5E449" w:rsidR="7E43F604">
        <w:rPr>
          <w:rFonts w:ascii="Times New Roman" w:hAnsi="Times New Roman" w:eastAsia="Times New Roman" w:cs="Times New Roman"/>
          <w:noProof w:val="0"/>
          <w:color w:val="auto"/>
          <w:sz w:val="24"/>
          <w:szCs w:val="24"/>
          <w:lang w:val="en-US"/>
        </w:rPr>
        <w:t>a</w:t>
      </w:r>
      <w:r w:rsidRPr="23F5E449" w:rsidR="17963EED">
        <w:rPr>
          <w:rFonts w:ascii="Times New Roman" w:hAnsi="Times New Roman" w:eastAsia="Times New Roman" w:cs="Times New Roman"/>
          <w:noProof w:val="0"/>
          <w:color w:val="auto"/>
          <w:sz w:val="24"/>
          <w:szCs w:val="24"/>
          <w:lang w:val="en-US"/>
        </w:rPr>
        <w:t xml:space="preserve"> more sustainable New York City.</w:t>
      </w:r>
    </w:p>
    <w:p w:rsidR="00C93B04" w:rsidP="23F5E449" w:rsidRDefault="00C93B04" w14:paraId="350553E6" w14:textId="5BE2FFBD">
      <w:pPr>
        <w:rPr>
          <w:rFonts w:ascii="Times New Roman" w:hAnsi="Times New Roman" w:eastAsia="Times New Roman" w:cs="Times New Roman"/>
          <w:noProof w:val="0"/>
          <w:color w:val="auto"/>
          <w:sz w:val="24"/>
          <w:szCs w:val="24"/>
          <w:lang w:val="en-US"/>
        </w:rPr>
      </w:pPr>
      <w:r w:rsidRPr="23F5E449" w:rsidR="17963EED">
        <w:rPr>
          <w:rFonts w:ascii="Times New Roman" w:hAnsi="Times New Roman" w:eastAsia="Times New Roman" w:cs="Times New Roman"/>
          <w:noProof w:val="0"/>
          <w:color w:val="auto"/>
          <w:sz w:val="24"/>
          <w:szCs w:val="24"/>
          <w:lang w:val="en-US"/>
        </w:rPr>
        <w:t>Thank you for your t</w:t>
      </w:r>
      <w:r w:rsidRPr="23F5E449" w:rsidR="17963EED">
        <w:rPr>
          <w:rFonts w:ascii="Times New Roman" w:hAnsi="Times New Roman" w:eastAsia="Times New Roman" w:cs="Times New Roman"/>
          <w:noProof w:val="0"/>
          <w:color w:val="auto"/>
          <w:sz w:val="24"/>
          <w:szCs w:val="24"/>
          <w:lang w:val="en-US"/>
        </w:rPr>
        <w:t xml:space="preserve">ime and attention to this matter. </w:t>
      </w:r>
      <w:r w:rsidRPr="23F5E449" w:rsidR="17963EED">
        <w:rPr>
          <w:rFonts w:ascii="Times New Roman" w:hAnsi="Times New Roman" w:eastAsia="Times New Roman" w:cs="Times New Roman"/>
          <w:noProof w:val="0"/>
          <w:color w:val="auto"/>
          <w:sz w:val="24"/>
          <w:szCs w:val="24"/>
          <w:lang w:val="en-US"/>
        </w:rPr>
        <w:t>We look forward to the opportunity to discuss our proposals further.</w:t>
      </w:r>
    </w:p>
    <w:p w:rsidR="00C93B04" w:rsidP="23F5E449" w:rsidRDefault="00C93B04" w14:paraId="59C6F9EE" w14:textId="1E3A5EA7">
      <w:pPr>
        <w:rPr>
          <w:rFonts w:ascii="Times New Roman" w:hAnsi="Times New Roman" w:eastAsia="Times New Roman" w:cs="Times New Roman"/>
          <w:noProof w:val="0"/>
          <w:color w:val="auto"/>
          <w:sz w:val="24"/>
          <w:szCs w:val="24"/>
          <w:lang w:val="en-US"/>
        </w:rPr>
      </w:pPr>
    </w:p>
    <w:p w:rsidR="00C93B04" w:rsidP="23F5E449" w:rsidRDefault="00C93B04" w14:paraId="54031445" w14:textId="7E021867">
      <w:pPr>
        <w:rPr>
          <w:rFonts w:ascii="Times New Roman" w:hAnsi="Times New Roman" w:eastAsia="Times New Roman" w:cs="Times New Roman"/>
          <w:noProof w:val="0"/>
          <w:color w:val="auto"/>
          <w:sz w:val="24"/>
          <w:szCs w:val="24"/>
          <w:lang w:val="en-US"/>
        </w:rPr>
      </w:pPr>
      <w:r w:rsidRPr="23F5E449" w:rsidR="17963EED">
        <w:rPr>
          <w:rFonts w:ascii="Times New Roman" w:hAnsi="Times New Roman" w:eastAsia="Times New Roman" w:cs="Times New Roman"/>
          <w:noProof w:val="0"/>
          <w:color w:val="auto"/>
          <w:sz w:val="24"/>
          <w:szCs w:val="24"/>
          <w:lang w:val="en-US"/>
        </w:rPr>
        <w:t>Sincerely,</w:t>
      </w:r>
    </w:p>
    <w:p w:rsidR="00C93B04" w:rsidP="23F5E449" w:rsidRDefault="00C93B04" w14:paraId="55C6D979" w14:textId="61BC0678">
      <w:pPr>
        <w:pStyle w:val="Normal"/>
        <w:rPr>
          <w:rFonts w:ascii="Times New Roman" w:hAnsi="Times New Roman" w:eastAsia="Times New Roman" w:cs="Times New Roman"/>
          <w:noProof w:val="0"/>
          <w:color w:val="auto"/>
          <w:sz w:val="24"/>
          <w:szCs w:val="24"/>
          <w:lang w:val="en-US"/>
        </w:rPr>
      </w:pPr>
    </w:p>
    <w:p w:rsidR="00C93B04" w:rsidP="23F5E449" w:rsidRDefault="00C93B04" w14:paraId="6873EF59" w14:textId="43D7038F">
      <w:pPr>
        <w:pStyle w:val="Normal"/>
        <w:rPr>
          <w:rFonts w:ascii="Times New Roman" w:hAnsi="Times New Roman" w:eastAsia="Times New Roman" w:cs="Times New Roman"/>
          <w:noProof w:val="0"/>
          <w:color w:val="auto"/>
          <w:sz w:val="24"/>
          <w:szCs w:val="24"/>
          <w:lang w:val="en-US"/>
        </w:rPr>
      </w:pPr>
      <w:r w:rsidRPr="23F5E449" w:rsidR="467DC98D">
        <w:rPr>
          <w:rFonts w:ascii="Times New Roman" w:hAnsi="Times New Roman" w:eastAsia="Times New Roman" w:cs="Times New Roman"/>
          <w:noProof w:val="0"/>
          <w:color w:val="auto"/>
          <w:sz w:val="24"/>
          <w:szCs w:val="24"/>
          <w:lang w:val="en-US"/>
        </w:rPr>
        <w:t>Brad Gerstman</w:t>
      </w:r>
    </w:p>
    <w:p w:rsidR="00C93B04" w:rsidP="23F5E449" w:rsidRDefault="00C93B04" w14:paraId="68123593" w14:textId="0AD654E6">
      <w:pPr>
        <w:pStyle w:val="Normal"/>
      </w:pPr>
    </w:p>
    <w:p w:rsidR="00C93B04" w:rsidRDefault="00C93B04" w14:noSpellErr="1" w14:paraId="7D82AF18" w14:textId="3B0674A0"/>
    <w:p w:rsidR="00C93B04" w:rsidP="23F5E449" w:rsidRDefault="00C93B04" w14:paraId="02AC529A" w14:textId="2393B925">
      <w:pPr>
        <w:pStyle w:val="Normal"/>
        <w:ind w:lef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C93B04" w:rsidP="23F5E449" w:rsidRDefault="00C93B04" w14:paraId="06565FAA" w14:textId="001E190B">
      <w:pPr>
        <w:ind w:lef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C93B04" w:rsidP="23F5E449" w:rsidRDefault="00C93B04" w14:paraId="65884D79" w14:textId="4444F198">
      <w:pPr>
        <w:pStyle w:val="Normal"/>
      </w:pPr>
    </w:p>
    <w:p w:rsidRPr="00C93B04" w:rsidR="00C93B04" w:rsidP="00C93B04" w:rsidRDefault="00C93B04" w14:paraId="39110EB9" w14:textId="77777777"/>
    <w:p w:rsidR="23F5E449" w:rsidP="23F5E449" w:rsidRDefault="23F5E449" w14:noSpellErr="1" w14:paraId="332F9E12" w14:textId="2F1F7EB9">
      <w:pPr>
        <w:pStyle w:val="Normal"/>
      </w:pPr>
    </w:p>
    <w:p w:rsidR="23F5E449" w:rsidP="23F5E449" w:rsidRDefault="23F5E449" w14:paraId="7DEA1FD7" w14:textId="517082F9">
      <w:pPr>
        <w:pStyle w:val="Normal"/>
      </w:pPr>
    </w:p>
    <w:p w:rsidR="23F5E449" w:rsidP="23F5E449" w:rsidRDefault="23F5E449" w14:paraId="1E6D2872" w14:textId="13650B21">
      <w:pPr>
        <w:pStyle w:val="Normal"/>
      </w:pPr>
    </w:p>
    <w:p w:rsidR="23F5E449" w:rsidP="23F5E449" w:rsidRDefault="23F5E449" w14:paraId="4E3B51EC" w14:textId="2DD07FE0">
      <w:pPr>
        <w:pStyle w:val="Normal"/>
      </w:pPr>
    </w:p>
    <w:p w:rsidR="23F5E449" w:rsidP="23F5E449" w:rsidRDefault="23F5E449" w14:paraId="7276D375" w14:textId="656D6CC2">
      <w:pPr>
        <w:pStyle w:val="Normal"/>
      </w:pPr>
    </w:p>
    <w:p w:rsidRPr="00C93B04" w:rsidR="00C93B04" w:rsidP="00C93B04" w:rsidRDefault="00C93B04" w14:paraId="634ED8FB" w14:textId="77777777"/>
    <w:p w:rsidRPr="00C93B04" w:rsidR="00C93B04" w:rsidP="00C93B04" w:rsidRDefault="00C93B04" w14:paraId="62E70CEB" w14:textId="77777777"/>
    <w:p w:rsidRPr="00C93B04" w:rsidR="00C93B04" w:rsidP="00C93B04" w:rsidRDefault="00C93B04" w14:paraId="54E77740" w14:textId="77777777"/>
    <w:p w:rsidRPr="00C93B04" w:rsidR="00C93B04" w:rsidP="00C93B04" w:rsidRDefault="00C93B04" w14:paraId="4ED6B0F5" w14:textId="77777777"/>
    <w:p w:rsidRPr="00C93B04" w:rsidR="00C93B04" w:rsidP="00C93B04" w:rsidRDefault="00C93B04" w14:paraId="1D4F97A0" w14:textId="77777777"/>
    <w:p w:rsidRPr="00C93B04" w:rsidR="00C93B04" w:rsidP="00C93B04" w:rsidRDefault="00C93B04" w14:paraId="117888D4" w14:textId="77777777"/>
    <w:p w:rsidRPr="00C93B04" w:rsidR="00C93B04" w:rsidP="00C93B04" w:rsidRDefault="00C93B04" w14:paraId="5825ED3A" w14:textId="77777777"/>
    <w:p w:rsidRPr="00C93B04" w:rsidR="00C93B04" w:rsidP="00C93B04" w:rsidRDefault="00C93B04" w14:paraId="420ABD76" w14:textId="77777777"/>
    <w:p w:rsidRPr="00C93B04" w:rsidR="00C93B04" w:rsidP="00C93B04" w:rsidRDefault="00C93B04" w14:paraId="31132738" w14:textId="77777777"/>
    <w:p w:rsidRPr="00C93B04" w:rsidR="00C93B04" w:rsidP="00C93B04" w:rsidRDefault="00C93B04" w14:paraId="46D45088" w14:textId="77777777"/>
    <w:p w:rsidRPr="00C93B04" w:rsidR="00C93B04" w:rsidP="00C93B04" w:rsidRDefault="00C93B04" w14:paraId="5A224C4B" w14:textId="77777777"/>
    <w:p w:rsidRPr="00C93B04" w:rsidR="00C93B04" w:rsidP="00C93B04" w:rsidRDefault="00C93B04" w14:paraId="70D5BFBF" w14:textId="77777777"/>
    <w:p w:rsidRPr="00C93B04" w:rsidR="00C93B04" w:rsidP="00C93B04" w:rsidRDefault="00C93B04" w14:paraId="5329EECF" w14:textId="77777777"/>
    <w:p w:rsidRPr="00C93B04" w:rsidR="00C93B04" w:rsidP="00C93B04" w:rsidRDefault="00C93B04" w14:paraId="0ABB4EBF" w14:textId="77777777"/>
    <w:p w:rsidRPr="00C93B04" w:rsidR="00C93B04" w:rsidP="00C93B04" w:rsidRDefault="00C93B04" w14:paraId="4EC8BD2B" w14:textId="77777777"/>
    <w:p w:rsidR="00C93B04" w:rsidP="00C93B04" w:rsidRDefault="00C93B04" w14:paraId="060DF4EA" w14:textId="77777777"/>
    <w:p w:rsidRPr="00C93B04" w:rsidR="00E46A9B" w:rsidP="00C93B04" w:rsidRDefault="00C93B04" w14:paraId="607963C3" w14:textId="77777777">
      <w:pPr>
        <w:tabs>
          <w:tab w:val="left" w:pos="4049"/>
        </w:tabs>
      </w:pPr>
      <w:r>
        <w:tab/>
      </w:r>
      <w:bookmarkStart w:name="_GoBack" w:id="0"/>
      <w:bookmarkEnd w:id="0"/>
    </w:p>
    <w:sectPr w:rsidRPr="00C93B04" w:rsidR="00E46A9B" w:rsidSect="00C93B04">
      <w:headerReference w:type="default" r:id="rId6"/>
      <w:footerReference w:type="default" r:id="rId7"/>
      <w:pgSz w:w="12240" w:h="15840" w:orient="portrait"/>
      <w:pgMar w:top="1890" w:right="720" w:bottom="1440" w:left="6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F1F" w:rsidP="00C93B04" w:rsidRDefault="00311F1F" w14:paraId="01969A2A" w14:textId="77777777">
      <w:r>
        <w:separator/>
      </w:r>
    </w:p>
  </w:endnote>
  <w:endnote w:type="continuationSeparator" w:id="0">
    <w:p w:rsidR="00311F1F" w:rsidP="00C93B04" w:rsidRDefault="00311F1F" w14:paraId="196EDA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Medium">
    <w:altName w:val="Calibri"/>
    <w:panose1 w:val="00000000000000000000"/>
    <w:charset w:val="4D"/>
    <w:family w:val="auto"/>
    <w:notTrueType/>
    <w:pitch w:val="default"/>
    <w:sig w:usb0="00000003" w:usb1="00000000" w:usb2="00000000" w:usb3="00000000" w:csb0="00000001" w:csb1="00000000"/>
  </w:font>
  <w:font w:name="Montserrat-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C93B04" w:rsidP="00C93B04" w:rsidRDefault="00C93B04" w14:paraId="45F0BFE0" w14:textId="77777777">
    <w:pPr>
      <w:pStyle w:val="BasicParagraph"/>
      <w:tabs>
        <w:tab w:val="left" w:pos="9450"/>
      </w:tabs>
      <w:spacing w:line="240" w:lineRule="auto"/>
      <w:ind w:left="274"/>
      <w:rPr>
        <w:rFonts w:ascii="Montserrat-Medium" w:hAnsi="Montserrat-Medium" w:cs="Montserrat-Medium"/>
        <w:color w:val="3D4D69"/>
        <w:spacing w:val="1"/>
        <w:sz w:val="12"/>
        <w:szCs w:val="12"/>
      </w:rPr>
    </w:pPr>
    <w:r>
      <w:rPr>
        <w:rFonts w:ascii="Montserrat-Medium" w:hAnsi="Montserrat-Medium" w:cs="Montserrat-Medium"/>
        <w:noProof/>
        <w:color w:val="3D4D69"/>
        <w:spacing w:val="1"/>
        <w:sz w:val="12"/>
        <w:szCs w:val="12"/>
      </w:rPr>
      <mc:AlternateContent>
        <mc:Choice Requires="wpg">
          <w:drawing>
            <wp:anchor distT="0" distB="0" distL="114300" distR="114300" simplePos="0" relativeHeight="251661312" behindDoc="0" locked="0" layoutInCell="1" allowOverlap="1" wp14:anchorId="202C8BAD" wp14:editId="67F738CC">
              <wp:simplePos x="0" y="0"/>
              <wp:positionH relativeFrom="margin">
                <wp:align>center</wp:align>
              </wp:positionH>
              <wp:positionV relativeFrom="paragraph">
                <wp:posOffset>-141605</wp:posOffset>
              </wp:positionV>
              <wp:extent cx="6859905" cy="45719"/>
              <wp:effectExtent l="0" t="0" r="0" b="5715"/>
              <wp:wrapNone/>
              <wp:docPr id="4" name="Group 4"/>
              <wp:cNvGraphicFramePr/>
              <a:graphic xmlns:a="http://schemas.openxmlformats.org/drawingml/2006/main">
                <a:graphicData uri="http://schemas.microsoft.com/office/word/2010/wordprocessingGroup">
                  <wpg:wgp>
                    <wpg:cNvGrpSpPr/>
                    <wpg:grpSpPr>
                      <a:xfrm>
                        <a:off x="0" y="0"/>
                        <a:ext cx="6859905" cy="45719"/>
                        <a:chOff x="0" y="0"/>
                        <a:chExt cx="6859905" cy="114300"/>
                      </a:xfrm>
                    </wpg:grpSpPr>
                    <wps:wsp>
                      <wps:cNvPr id="2" name="Rectangle 2"/>
                      <wps:cNvSpPr/>
                      <wps:spPr>
                        <a:xfrm>
                          <a:off x="0" y="0"/>
                          <a:ext cx="3429000" cy="114300"/>
                        </a:xfrm>
                        <a:prstGeom prst="rect">
                          <a:avLst/>
                        </a:prstGeom>
                        <a:solidFill>
                          <a:srgbClr val="28579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430905" y="0"/>
                          <a:ext cx="3429000" cy="114300"/>
                        </a:xfrm>
                        <a:prstGeom prst="rect">
                          <a:avLst/>
                        </a:prstGeom>
                        <a:solidFill>
                          <a:srgbClr val="15233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 style="position:absolute;margin-left:0;margin-top:-11.1pt;width:540.15pt;height:3.6pt;z-index:251661312;mso-position-horizontal:center;mso-position-horizontal-relative:margin;mso-height-relative:margin" coordsize="6859905,114300"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">
              <v:rect id="Rectangle 2" style="position:absolute;width:3429000;height:114300;visibility:visible;mso-wrap-style:square;v-text-anchor:middle" o:spid="_x0000_s1027" fillcolor="#285796"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zU3TugAA&#10;ANoAAAAPAAAAZHJzL2Rvd25yZXYueG1sRE9LCsIwEN0L3iGM4E5TXRSpxlIFURAEqwcYmrEtNpPS&#10;RK23N4Lg8vH+q7Q3jXhS52rLCmbTCARxYXXNpYLrZTdZgHAeWWNjmRS8yUG6Hg5WmGj74jM9c1+K&#10;EMIuQQWV920ipSsqMuimtiUO3M12Bn2AXSl1h68Qbho5j6JYGqw5NFTY0rai4p4/TJih+ZoRxnnc&#10;7PvzZnN5n467XKnxqM+WIDz1/i/+uQ9awRy+V4If5PoD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BYzU3TugAAANoAAAAPAAAAAAAAAAAAAAAAAJcCAABkcnMvZG93bnJldi54bWxQ&#10;SwUGAAAAAAQABAD1AAAAfgMAAAAA&#10;"/>
              <v:rect id="Rectangle 3" style="position:absolute;left:3430905;width:3429000;height:114300;visibility:visible;mso-wrap-style:square;v-text-anchor:middle" o:spid="_x0000_s1028" fillcolor="#152337"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7NM4xAAA&#10;ANoAAAAPAAAAZHJzL2Rvd25yZXYueG1sRI/NasMwEITvhbyD2EBvtey4KcGxEkKg4EMPrdNLbou1&#10;/iHWylhK7Pbpq0Cgx2FmvmHy/Wx6caPRdZYVJFEMgriyuuNGwffp/WUDwnlkjb1lUvBDDva7xVOO&#10;mbYTf9Gt9I0IEHYZKmi9HzIpXdWSQRfZgTh4tR0N+iDHRuoRpwA3vVzF8Zs02HFYaHGgY0vVpbwa&#10;BR+Jc7Iu1329Pqbp5/n3VSbXQqnn5XzYgvA0+//wo11oBSncr4QbIH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zTOMQAAADaAAAADwAAAAAAAAAAAAAAAACXAgAAZHJzL2Rv&#10;d25yZXYueG1sUEsFBgAAAAAEAAQA9QAAAIgDAAAAAA==&#10;"/>
              <w10:wrap anchorx="margin"/>
            </v:group>
          </w:pict>
        </mc:Fallback>
      </mc:AlternateContent>
    </w:r>
    <w:r>
      <w:rPr>
        <w:rFonts w:ascii="Montserrat-Medium" w:hAnsi="Montserrat-Medium" w:cs="Montserrat-Medium"/>
        <w:color w:val="3D4D69"/>
        <w:spacing w:val="1"/>
        <w:sz w:val="12"/>
        <w:szCs w:val="12"/>
      </w:rPr>
      <w:t>845 Third Avenue, 6th Floor</w:t>
    </w:r>
    <w:r>
      <w:rPr>
        <w:rFonts w:ascii="Montserrat-Medium" w:hAnsi="Montserrat-Medium" w:cs="Montserrat-Medium"/>
        <w:color w:val="1E3658"/>
        <w:spacing w:val="1"/>
        <w:sz w:val="12"/>
        <w:szCs w:val="12"/>
      </w:rPr>
      <w:t xml:space="preserve"> • </w:t>
    </w:r>
    <w:r>
      <w:rPr>
        <w:rFonts w:ascii="Montserrat-Medium" w:hAnsi="Montserrat-Medium" w:cs="Montserrat-Medium"/>
        <w:color w:val="3D4D69"/>
        <w:spacing w:val="1"/>
        <w:sz w:val="12"/>
        <w:szCs w:val="12"/>
      </w:rPr>
      <w:t>New York</w:t>
    </w:r>
    <w:r w:rsidR="00F25AE0">
      <w:rPr>
        <w:rFonts w:ascii="Montserrat-Medium" w:hAnsi="Montserrat-Medium" w:cs="Montserrat-Medium"/>
        <w:color w:val="3D4D69"/>
        <w:spacing w:val="1"/>
        <w:sz w:val="12"/>
        <w:szCs w:val="12"/>
      </w:rPr>
      <w:t>, NY</w:t>
    </w:r>
    <w:r>
      <w:rPr>
        <w:rFonts w:ascii="Montserrat-Medium" w:hAnsi="Montserrat-Medium" w:cs="Montserrat-Medium"/>
        <w:color w:val="3D4D69"/>
        <w:spacing w:val="1"/>
        <w:sz w:val="12"/>
        <w:szCs w:val="12"/>
      </w:rPr>
      <w:t xml:space="preserve"> 10022 </w:t>
    </w:r>
    <w:r>
      <w:rPr>
        <w:rFonts w:ascii="Montserrat-Medium" w:hAnsi="Montserrat-Medium" w:cs="Montserrat-Medium"/>
        <w:color w:val="3D4D69"/>
        <w:spacing w:val="1"/>
        <w:sz w:val="12"/>
        <w:szCs w:val="12"/>
      </w:rPr>
      <w:tab/>
    </w:r>
    <w:r>
      <w:rPr>
        <w:rFonts w:ascii="Montserrat-Bold" w:hAnsi="Montserrat-Bold" w:cs="Montserrat-Bold"/>
        <w:b/>
        <w:bCs/>
        <w:color w:val="2978BD"/>
        <w:sz w:val="12"/>
        <w:szCs w:val="12"/>
      </w:rPr>
      <w:t>gerstmangr.com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F1F" w:rsidP="00C93B04" w:rsidRDefault="00311F1F" w14:paraId="1E1E79D8" w14:textId="77777777">
      <w:r>
        <w:separator/>
      </w:r>
    </w:p>
  </w:footnote>
  <w:footnote w:type="continuationSeparator" w:id="0">
    <w:p w:rsidR="00311F1F" w:rsidP="00C93B04" w:rsidRDefault="00311F1F" w14:paraId="1B8B5338"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C93B04" w:rsidRDefault="00C93B04" w14:paraId="0C3B8640" w14:textId="77777777">
    <w:pPr>
      <w:pStyle w:val="Header"/>
    </w:pPr>
    <w:r>
      <w:rPr>
        <w:rFonts w:ascii="Montserrat-Medium" w:hAnsi="Montserrat-Medium" w:cs="Montserrat-Medium"/>
        <w:noProof/>
        <w:color w:val="3D4D69"/>
        <w:spacing w:val="1"/>
        <w:sz w:val="12"/>
        <w:szCs w:val="12"/>
      </w:rPr>
      <mc:AlternateContent>
        <mc:Choice Requires="wpg">
          <w:drawing>
            <wp:anchor distT="0" distB="0" distL="114300" distR="114300" simplePos="0" relativeHeight="251663360" behindDoc="0" locked="0" layoutInCell="1" allowOverlap="1" wp14:anchorId="6F67FAF9" wp14:editId="03141494">
              <wp:simplePos x="0" y="0"/>
              <wp:positionH relativeFrom="margin">
                <wp:align>center</wp:align>
              </wp:positionH>
              <wp:positionV relativeFrom="paragraph">
                <wp:posOffset>514350</wp:posOffset>
              </wp:positionV>
              <wp:extent cx="6859905" cy="45085"/>
              <wp:effectExtent l="0" t="0" r="0" b="5715"/>
              <wp:wrapNone/>
              <wp:docPr id="5" name="Group 5"/>
              <wp:cNvGraphicFramePr/>
              <a:graphic xmlns:a="http://schemas.openxmlformats.org/drawingml/2006/main">
                <a:graphicData uri="http://schemas.microsoft.com/office/word/2010/wordprocessingGroup">
                  <wpg:wgp>
                    <wpg:cNvGrpSpPr/>
                    <wpg:grpSpPr>
                      <a:xfrm>
                        <a:off x="0" y="0"/>
                        <a:ext cx="6859905" cy="45085"/>
                        <a:chOff x="0" y="0"/>
                        <a:chExt cx="6859905" cy="114300"/>
                      </a:xfrm>
                    </wpg:grpSpPr>
                    <wps:wsp>
                      <wps:cNvPr id="6" name="Rectangle 6"/>
                      <wps:cNvSpPr/>
                      <wps:spPr>
                        <a:xfrm>
                          <a:off x="0" y="0"/>
                          <a:ext cx="3429000" cy="114300"/>
                        </a:xfrm>
                        <a:prstGeom prst="rect">
                          <a:avLst/>
                        </a:prstGeom>
                        <a:solidFill>
                          <a:srgbClr val="28579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430905" y="0"/>
                          <a:ext cx="3429000" cy="114300"/>
                        </a:xfrm>
                        <a:prstGeom prst="rect">
                          <a:avLst/>
                        </a:prstGeom>
                        <a:solidFill>
                          <a:srgbClr val="15233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 style="position:absolute;margin-left:0;margin-top:40.5pt;width:540.15pt;height:3.55pt;z-index:251663360;mso-position-horizontal:center;mso-position-horizontal-relative:margin;mso-height-relative:margin" coordsize="6859905,114300"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">
              <v:rect id="Rectangle 6" style="position:absolute;width:3429000;height:114300;visibility:visible;mso-wrap-style:square;v-text-anchor:middle" o:spid="_x0000_s1027" fillcolor="#285796"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9kvQugAA&#10;ANoAAAAPAAAAZHJzL2Rvd25yZXYueG1sRE9LCsIwEN0L3iGM4E5TXRSpxlIFURAEqwcYmrEtNpPS&#10;RK23N4Lg8vH+q7Q3jXhS52rLCmbTCARxYXXNpYLrZTdZgHAeWWNjmRS8yUG6Hg5WmGj74jM9c1+K&#10;EMIuQQWV920ipSsqMuimtiUO3M12Bn2AXSl1h68Qbho5j6JYGqw5NFTY0rai4p4/TJih+ZoRxnnc&#10;7PvzZnN5n467XKnxqM+WIDz1/i/+uQ9aQQzfK8EPcv0B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An9kvQugAAANoAAAAPAAAAAAAAAAAAAAAAAJcCAABkcnMvZG93bnJldi54bWxQ&#10;SwUGAAAAAAQABAD1AAAAfgMAAAAA&#10;"/>
              <v:rect id="Rectangle 7" style="position:absolute;left:3430905;width:3429000;height:114300;visibility:visible;mso-wrap-style:square;v-text-anchor:middle" o:spid="_x0000_s1028" fillcolor="#152337" stroked="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19U7wwAA&#10;ANoAAAAPAAAAZHJzL2Rvd25yZXYueG1sRI9Li8JAEITvgv9haMGbTuJjlegoIgge9uBmvXhrMp0H&#10;ZnpCZtTor98RhD0WVfUVtd52phZ3al1lWUE8jkAQZ1ZXXCg4/x5GSxDOI2usLZOCJznYbvq9NSba&#10;PviH7qkvRICwS1BB6X2TSOmykgy6sW2Ig5fb1qAPsi2kbvER4KaWkyj6kgYrDgslNrQvKbumN6Pg&#10;O3ZO5um8zuf76fR0ec1kfDsqNRx0uxUIT53/D3/aR61gAe8r4QbIz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19U7wwAAANoAAAAPAAAAAAAAAAAAAAAAAJcCAABkcnMvZG93&#10;bnJldi54bWxQSwUGAAAAAAQABAD1AAAAhwMAAAAA&#10;"/>
              <w10:wrap anchorx="margin"/>
            </v:group>
          </w:pict>
        </mc:Fallback>
      </mc:AlternateContent>
    </w:r>
    <w:r>
      <w:rPr>
        <w:noProof/>
      </w:rPr>
      <w:drawing>
        <wp:anchor distT="0" distB="0" distL="114300" distR="114300" simplePos="0" relativeHeight="251658240" behindDoc="1" locked="0" layoutInCell="1" allowOverlap="1" wp14:anchorId="34661775" wp14:editId="4B9EA4FE">
          <wp:simplePos x="0" y="0"/>
          <wp:positionH relativeFrom="margin">
            <wp:align>center</wp:align>
          </wp:positionH>
          <wp:positionV relativeFrom="margin">
            <wp:posOffset>-800100</wp:posOffset>
          </wp:positionV>
          <wp:extent cx="2489200" cy="427990"/>
          <wp:effectExtent l="0" t="0" r="0" b="3810"/>
          <wp:wrapThrough wrapText="bothSides">
            <wp:wrapPolygon edited="0">
              <wp:start x="0" y="0"/>
              <wp:lineTo x="0" y="10255"/>
              <wp:lineTo x="882" y="20510"/>
              <wp:lineTo x="20278" y="20510"/>
              <wp:lineTo x="21380" y="11537"/>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stman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2489200" cy="42799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textHash int2:hashCode="GWczXarNrYCF1k" int2:id="EXNzAwsp">
      <int2:state int2:type="AugLoop_Text_Critique" int2:value="Rejected"/>
    </int2:textHash>
    <int2:bookmark int2:bookmarkName="_Int_YlgOsMHl" int2:invalidationBookmarkName="" int2:hashCode="YnMvp0G3pi3i1Z" int2:id="OYfXuGAL">
      <int2:state int2:type="AugLoop_Text_Critique" int2:value="Rejected"/>
    </int2:bookmark>
    <int2:bookmark int2:bookmarkName="_Int_9KCDI7ow" int2:invalidationBookmarkName="" int2:hashCode="QnFif08L72EEqV" int2:id="Bah2QySI">
      <int2:state int2:type="AugLoop_Text_Critique" int2:value="Rejected"/>
    </int2:bookmark>
    <int2:bookmark int2:bookmarkName="_Int_QHNwEcC9" int2:invalidationBookmarkName="" int2:hashCode="QnFif08L72EEqV" int2:id="IBppbR8z">
      <int2:state int2:type="AugLoop_Text_Critique" int2:value="Rejected"/>
    </int2:bookmark>
    <int2:bookmark int2:bookmarkName="_Int_W5uW1JkX" int2:invalidationBookmarkName="" int2:hashCode="UQp/QN4eekxORC" int2:id="nJjm9EEM">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val="fals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04"/>
    <w:rsid w:val="00311F1F"/>
    <w:rsid w:val="00C93B04"/>
    <w:rsid w:val="00E46A9B"/>
    <w:rsid w:val="00F25AE0"/>
    <w:rsid w:val="0B27CBDC"/>
    <w:rsid w:val="140415CE"/>
    <w:rsid w:val="17963EED"/>
    <w:rsid w:val="1FDF2002"/>
    <w:rsid w:val="207F5969"/>
    <w:rsid w:val="216BADCA"/>
    <w:rsid w:val="22ECD0B7"/>
    <w:rsid w:val="23F5E449"/>
    <w:rsid w:val="26273876"/>
    <w:rsid w:val="2B10CAA3"/>
    <w:rsid w:val="2BD55943"/>
    <w:rsid w:val="3302B42B"/>
    <w:rsid w:val="3D0ECCCC"/>
    <w:rsid w:val="435BBB4B"/>
    <w:rsid w:val="43756330"/>
    <w:rsid w:val="43D285DC"/>
    <w:rsid w:val="452A6E2A"/>
    <w:rsid w:val="467DC98D"/>
    <w:rsid w:val="468D2171"/>
    <w:rsid w:val="48A09343"/>
    <w:rsid w:val="48CB39CC"/>
    <w:rsid w:val="49BAB62E"/>
    <w:rsid w:val="4DBD3021"/>
    <w:rsid w:val="4E637822"/>
    <w:rsid w:val="50D1F593"/>
    <w:rsid w:val="51EC5D14"/>
    <w:rsid w:val="55E30892"/>
    <w:rsid w:val="562A62A8"/>
    <w:rsid w:val="56C8B6E1"/>
    <w:rsid w:val="5BC10725"/>
    <w:rsid w:val="5E658743"/>
    <w:rsid w:val="628BD744"/>
    <w:rsid w:val="65656CC7"/>
    <w:rsid w:val="669A7B34"/>
    <w:rsid w:val="694C5CF8"/>
    <w:rsid w:val="6E0DFAC0"/>
    <w:rsid w:val="72FB37F4"/>
    <w:rsid w:val="73970A75"/>
    <w:rsid w:val="739C7045"/>
    <w:rsid w:val="750F17B9"/>
    <w:rsid w:val="76EA93E5"/>
    <w:rsid w:val="78545CE5"/>
    <w:rsid w:val="79E325DD"/>
    <w:rsid w:val="79F02D46"/>
    <w:rsid w:val="7BDEA398"/>
    <w:rsid w:val="7E43F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E0E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93B04"/>
    <w:pPr>
      <w:tabs>
        <w:tab w:val="center" w:pos="4320"/>
        <w:tab w:val="right" w:pos="8640"/>
      </w:tabs>
    </w:pPr>
  </w:style>
  <w:style w:type="character" w:styleId="HeaderChar" w:customStyle="1">
    <w:name w:val="Header Char"/>
    <w:basedOn w:val="DefaultParagraphFont"/>
    <w:link w:val="Header"/>
    <w:uiPriority w:val="99"/>
    <w:rsid w:val="00C93B04"/>
  </w:style>
  <w:style w:type="paragraph" w:styleId="Footer">
    <w:name w:val="footer"/>
    <w:basedOn w:val="Normal"/>
    <w:link w:val="FooterChar"/>
    <w:uiPriority w:val="99"/>
    <w:unhideWhenUsed/>
    <w:rsid w:val="00C93B04"/>
    <w:pPr>
      <w:tabs>
        <w:tab w:val="center" w:pos="4320"/>
        <w:tab w:val="right" w:pos="8640"/>
      </w:tabs>
    </w:pPr>
  </w:style>
  <w:style w:type="character" w:styleId="FooterChar" w:customStyle="1">
    <w:name w:val="Footer Char"/>
    <w:basedOn w:val="DefaultParagraphFont"/>
    <w:link w:val="Footer"/>
    <w:uiPriority w:val="99"/>
    <w:rsid w:val="00C93B04"/>
  </w:style>
  <w:style w:type="paragraph" w:styleId="BalloonText">
    <w:name w:val="Balloon Text"/>
    <w:basedOn w:val="Normal"/>
    <w:link w:val="BalloonTextChar"/>
    <w:uiPriority w:val="99"/>
    <w:semiHidden/>
    <w:unhideWhenUsed/>
    <w:rsid w:val="00C93B04"/>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C93B04"/>
    <w:rPr>
      <w:rFonts w:ascii="Lucida Grande" w:hAnsi="Lucida Grande" w:cs="Lucida Grande"/>
      <w:sz w:val="18"/>
      <w:szCs w:val="18"/>
    </w:rPr>
  </w:style>
  <w:style w:type="paragraph" w:styleId="BasicParagraph" w:customStyle="1">
    <w:name w:val="[Basic Paragraph]"/>
    <w:basedOn w:val="Normal"/>
    <w:uiPriority w:val="99"/>
    <w:rsid w:val="00C93B04"/>
    <w:pPr>
      <w:widowControl w:val="0"/>
      <w:autoSpaceDE w:val="0"/>
      <w:autoSpaceDN w:val="0"/>
      <w:adjustRightInd w:val="0"/>
      <w:spacing w:line="288" w:lineRule="auto"/>
      <w:textAlignment w:val="center"/>
    </w:pPr>
    <w:rPr>
      <w:rFonts w:ascii="MinionPro-Regular" w:hAnsi="MinionPro-Regular" w:cs="MinionPro-Regular"/>
      <w:color w:val="00000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otnotes" Target="footnotes.xml" Id="rId4" /><Relationship Type="http://schemas.openxmlformats.org/officeDocument/2006/relationships/endnotes" Target="endnotes.xml" Id="rId5" /><Relationship Type="http://schemas.openxmlformats.org/officeDocument/2006/relationships/header" Target="header1.xml" Id="rId6" /><Relationship Type="http://schemas.openxmlformats.org/officeDocument/2006/relationships/footer" Target="footer1.xm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hyperlink" Target="mailto:Raggarwala@nyc.gov" TargetMode="External" Id="Rfabfd3bab15643aa" /><Relationship Type="http://schemas.openxmlformats.org/officeDocument/2006/relationships/hyperlink" Target="mailto:Vsapienza@nyc.gov" TargetMode="External" Id="R4edbf47d69704cbe" /><Relationship Type="http://schemas.microsoft.com/office/2020/10/relationships/intelligence" Target="intelligence2.xml" Id="Rcbb2079c5d9948a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Elaina Sawitsky</dc:creator>
  <keywords/>
  <dc:description/>
  <lastModifiedBy>Oliver Graf</lastModifiedBy>
  <revision>3</revision>
  <dcterms:created xsi:type="dcterms:W3CDTF">2022-09-27T13:50:00.0000000Z</dcterms:created>
  <dcterms:modified xsi:type="dcterms:W3CDTF">2023-07-05T13:53:57.9949160Z</dcterms:modified>
</coreProperties>
</file>