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5AF0" w14:textId="77777777" w:rsidR="00EF669E" w:rsidRPr="00EF669E" w:rsidRDefault="00EF669E" w:rsidP="00EF669E">
      <w:pPr>
        <w:spacing w:after="0" w:line="240" w:lineRule="auto"/>
        <w:rPr>
          <w:rFonts w:ascii="Times New Roman" w:eastAsia="Times New Roman" w:hAnsi="Times New Roman" w:cs="Times New Roman"/>
          <w:sz w:val="28"/>
          <w:szCs w:val="28"/>
        </w:rPr>
      </w:pPr>
      <w:r w:rsidRPr="00EF669E">
        <w:rPr>
          <w:rFonts w:ascii="Helvetica Neue" w:eastAsia="Times New Roman" w:hAnsi="Helvetica Neue" w:cs="Times New Roman"/>
          <w:color w:val="333333"/>
          <w:sz w:val="28"/>
          <w:szCs w:val="28"/>
        </w:rPr>
        <w:t>NYC Taxi &amp; Limousine Commission</w:t>
      </w:r>
      <w:r w:rsidRPr="00EF669E">
        <w:rPr>
          <w:rFonts w:ascii="Helvetica Neue" w:eastAsia="Times New Roman" w:hAnsi="Helvetica Neue" w:cs="Times New Roman"/>
          <w:color w:val="333333"/>
          <w:sz w:val="28"/>
          <w:szCs w:val="28"/>
        </w:rPr>
        <w:br/>
        <w:t>33 Beaver Street</w:t>
      </w:r>
      <w:r w:rsidRPr="00EF669E">
        <w:rPr>
          <w:rFonts w:ascii="Helvetica Neue" w:eastAsia="Times New Roman" w:hAnsi="Helvetica Neue" w:cs="Times New Roman"/>
          <w:color w:val="333333"/>
          <w:sz w:val="28"/>
          <w:szCs w:val="28"/>
        </w:rPr>
        <w:br/>
        <w:t>New York, NY 10004</w:t>
      </w:r>
    </w:p>
    <w:p w14:paraId="667EEC6B" w14:textId="77777777" w:rsidR="00EF669E" w:rsidRPr="00EF669E" w:rsidRDefault="00EF669E" w:rsidP="00EF669E">
      <w:pPr>
        <w:rPr>
          <w:rFonts w:ascii="Times New Roman" w:hAnsi="Times New Roman" w:cs="Times New Roman"/>
          <w:sz w:val="28"/>
          <w:szCs w:val="28"/>
        </w:rPr>
      </w:pPr>
    </w:p>
    <w:p w14:paraId="6A93E875" w14:textId="34978E6F" w:rsidR="00EF669E" w:rsidRPr="00EF669E" w:rsidRDefault="00EF669E" w:rsidP="00EF669E">
      <w:pPr>
        <w:rPr>
          <w:rFonts w:ascii="Times New Roman" w:hAnsi="Times New Roman" w:cs="Times New Roman"/>
          <w:sz w:val="28"/>
          <w:szCs w:val="28"/>
        </w:rPr>
      </w:pPr>
      <w:r w:rsidRPr="00EF669E">
        <w:rPr>
          <w:rFonts w:ascii="Times New Roman" w:hAnsi="Times New Roman" w:cs="Times New Roman"/>
          <w:sz w:val="28"/>
          <w:szCs w:val="28"/>
        </w:rPr>
        <w:t>Dear Commissioners,</w:t>
      </w:r>
    </w:p>
    <w:p w14:paraId="74E14C8B" w14:textId="02A4C8BD" w:rsidR="00EF669E" w:rsidRPr="00EF669E" w:rsidRDefault="00EF669E" w:rsidP="00EF669E">
      <w:pPr>
        <w:rPr>
          <w:rFonts w:ascii="Times New Roman" w:hAnsi="Times New Roman" w:cs="Times New Roman"/>
          <w:sz w:val="28"/>
          <w:szCs w:val="28"/>
        </w:rPr>
      </w:pPr>
      <w:r w:rsidRPr="00EF669E">
        <w:rPr>
          <w:rFonts w:ascii="Times New Roman" w:hAnsi="Times New Roman" w:cs="Times New Roman"/>
          <w:sz w:val="28"/>
          <w:szCs w:val="28"/>
        </w:rPr>
        <w:t>New York City is facing a climate emergency, with the health impacts of harmful traffic emissions taking more than 1,400 lives every year. As a New Yorker who cares about protecting our city’s environment and creating green jobs, I’m against the TLC’s proposal to eliminate the BEV exemption to the for-hire vehicle license cap and ask that the Commission VOTE NO on this rule change on June 22.</w:t>
      </w:r>
    </w:p>
    <w:p w14:paraId="4B37C5C6" w14:textId="02CF476D" w:rsidR="00EF669E" w:rsidRPr="00EF669E" w:rsidRDefault="00EF669E" w:rsidP="00EF669E">
      <w:pPr>
        <w:rPr>
          <w:rFonts w:ascii="Times New Roman" w:hAnsi="Times New Roman" w:cs="Times New Roman"/>
          <w:sz w:val="28"/>
          <w:szCs w:val="28"/>
        </w:rPr>
      </w:pPr>
      <w:r w:rsidRPr="00EF669E">
        <w:rPr>
          <w:rFonts w:ascii="Times New Roman" w:hAnsi="Times New Roman" w:cs="Times New Roman"/>
          <w:sz w:val="28"/>
          <w:szCs w:val="28"/>
        </w:rPr>
        <w:t>If this rule change passes, it will prevent our city’s progress towards electrification, ensuring that gas-guzzling cars continue to dominate and public health continues to suffer. Two years after the EV exemption was originally passed, less than 0.5% of New York City’s more than 100,000 FHVs are electric. This just isn’t good enough.  New York City can’t afford to lose any more time in the battle against climate change, and companies like Revel are ready to help now with an all-electric fleet.</w:t>
      </w:r>
    </w:p>
    <w:p w14:paraId="7DE91F82" w14:textId="7BAD94F9" w:rsidR="00EF669E" w:rsidRPr="00EF669E" w:rsidRDefault="00EF669E" w:rsidP="00EF669E">
      <w:pPr>
        <w:rPr>
          <w:rFonts w:ascii="Times New Roman" w:hAnsi="Times New Roman" w:cs="Times New Roman"/>
          <w:sz w:val="28"/>
          <w:szCs w:val="28"/>
        </w:rPr>
      </w:pPr>
      <w:r w:rsidRPr="00EF669E">
        <w:rPr>
          <w:rFonts w:ascii="Times New Roman" w:hAnsi="Times New Roman" w:cs="Times New Roman"/>
          <w:sz w:val="28"/>
          <w:szCs w:val="28"/>
        </w:rPr>
        <w:t xml:space="preserve">Revel is also creating 170 green jobs, giving TLC drivers the option to choose a company that will guarantee them a stable wage and benefits. This is an opportunity that your drivers deserve and that they need. For the good of TLC drivers, New Yorkers, and our city’s future, please vote NO on this proposed rule. </w:t>
      </w:r>
    </w:p>
    <w:p w14:paraId="5FB3E3BE" w14:textId="354004C1" w:rsidR="00EF669E" w:rsidRPr="00EF669E" w:rsidRDefault="00EF669E" w:rsidP="00EF669E">
      <w:pPr>
        <w:rPr>
          <w:rFonts w:ascii="Times New Roman" w:hAnsi="Times New Roman" w:cs="Times New Roman"/>
          <w:sz w:val="28"/>
          <w:szCs w:val="28"/>
        </w:rPr>
      </w:pPr>
      <w:r w:rsidRPr="00EF669E">
        <w:rPr>
          <w:rFonts w:ascii="Times New Roman" w:hAnsi="Times New Roman" w:cs="Times New Roman"/>
          <w:sz w:val="28"/>
          <w:szCs w:val="28"/>
        </w:rPr>
        <w:br/>
      </w:r>
      <w:bookmarkStart w:id="0" w:name="_GoBack"/>
      <w:bookmarkEnd w:id="0"/>
      <w:r w:rsidRPr="00EF669E">
        <w:rPr>
          <w:rFonts w:ascii="Times New Roman" w:hAnsi="Times New Roman" w:cs="Times New Roman"/>
          <w:sz w:val="28"/>
          <w:szCs w:val="28"/>
        </w:rPr>
        <w:t xml:space="preserve">Best, </w:t>
      </w:r>
    </w:p>
    <w:p w14:paraId="1334DCBF" w14:textId="77777777" w:rsidR="00EF669E" w:rsidRPr="00EF669E" w:rsidRDefault="00EF669E" w:rsidP="00EF669E">
      <w:pPr>
        <w:rPr>
          <w:rFonts w:ascii="Times New Roman" w:hAnsi="Times New Roman" w:cs="Times New Roman"/>
          <w:sz w:val="28"/>
          <w:szCs w:val="28"/>
        </w:rPr>
      </w:pPr>
      <w:r w:rsidRPr="00EF669E">
        <w:rPr>
          <w:rFonts w:ascii="Times New Roman" w:hAnsi="Times New Roman" w:cs="Times New Roman"/>
          <w:sz w:val="28"/>
          <w:szCs w:val="28"/>
        </w:rPr>
        <w:t xml:space="preserve">Richard Khuzami </w:t>
      </w:r>
    </w:p>
    <w:p w14:paraId="6E05545D" w14:textId="77777777" w:rsidR="00EF669E" w:rsidRPr="00EF669E" w:rsidRDefault="00EF669E" w:rsidP="00EF669E">
      <w:pPr>
        <w:rPr>
          <w:rFonts w:ascii="Times New Roman" w:hAnsi="Times New Roman" w:cs="Times New Roman"/>
          <w:sz w:val="28"/>
          <w:szCs w:val="28"/>
        </w:rPr>
      </w:pPr>
      <w:r w:rsidRPr="00EF669E">
        <w:rPr>
          <w:rFonts w:ascii="Times New Roman" w:hAnsi="Times New Roman" w:cs="Times New Roman"/>
          <w:i/>
          <w:iCs/>
          <w:sz w:val="28"/>
          <w:szCs w:val="28"/>
        </w:rPr>
        <w:t>President</w:t>
      </w:r>
      <w:r w:rsidRPr="00EF669E">
        <w:rPr>
          <w:rFonts w:ascii="Times New Roman" w:hAnsi="Times New Roman" w:cs="Times New Roman"/>
          <w:sz w:val="28"/>
          <w:szCs w:val="28"/>
        </w:rPr>
        <w:t xml:space="preserve">, </w:t>
      </w:r>
      <w:r w:rsidRPr="00EF669E">
        <w:rPr>
          <w:rFonts w:ascii="Times New Roman" w:hAnsi="Times New Roman" w:cs="Times New Roman"/>
          <w:b/>
          <w:bCs/>
          <w:sz w:val="28"/>
          <w:szCs w:val="28"/>
        </w:rPr>
        <w:t xml:space="preserve">Old Astoria Neighborhood Association </w:t>
      </w:r>
    </w:p>
    <w:p w14:paraId="395040FC" w14:textId="77777777" w:rsidR="00A94019" w:rsidRPr="00EF669E" w:rsidRDefault="00A94019" w:rsidP="005E42BD">
      <w:pPr>
        <w:rPr>
          <w:rFonts w:ascii="Times New Roman" w:hAnsi="Times New Roman" w:cs="Times New Roman"/>
          <w:sz w:val="28"/>
          <w:szCs w:val="28"/>
        </w:rPr>
      </w:pPr>
    </w:p>
    <w:sectPr w:rsidR="00A94019" w:rsidRPr="00EF669E" w:rsidSect="004C39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5213B" w14:textId="77777777" w:rsidR="009A4CBE" w:rsidRDefault="009A4CBE" w:rsidP="00F82696">
      <w:pPr>
        <w:spacing w:after="0" w:line="240" w:lineRule="auto"/>
      </w:pPr>
      <w:r>
        <w:separator/>
      </w:r>
    </w:p>
  </w:endnote>
  <w:endnote w:type="continuationSeparator" w:id="0">
    <w:p w14:paraId="0BEB82FD" w14:textId="77777777" w:rsidR="009A4CBE" w:rsidRDefault="009A4CBE" w:rsidP="00F8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855C" w14:textId="77777777" w:rsidR="00177692" w:rsidRDefault="00177692" w:rsidP="003555FE">
    <w:pPr>
      <w:pStyle w:val="Footer"/>
      <w:jc w:val="center"/>
    </w:pPr>
    <w:r>
      <w:t>Old Astoria Neighborhood Association | PO Box 2286, Astoria, NY, 11102</w:t>
    </w:r>
  </w:p>
  <w:p w14:paraId="1FB10D70" w14:textId="77777777" w:rsidR="00F82696" w:rsidRDefault="00177692" w:rsidP="003555FE">
    <w:pPr>
      <w:pStyle w:val="Footer"/>
      <w:jc w:val="center"/>
    </w:pPr>
    <w:r>
      <w:rPr>
        <w:noProof/>
      </w:rPr>
      <w:drawing>
        <wp:anchor distT="0" distB="0" distL="114300" distR="114300" simplePos="0" relativeHeight="251658240" behindDoc="0" locked="0" layoutInCell="1" allowOverlap="1" wp14:anchorId="609F668E" wp14:editId="5E2E43F4">
          <wp:simplePos x="0" y="0"/>
          <wp:positionH relativeFrom="column">
            <wp:posOffset>3436620</wp:posOffset>
          </wp:positionH>
          <wp:positionV relativeFrom="paragraph">
            <wp:posOffset>635</wp:posOffset>
          </wp:positionV>
          <wp:extent cx="177165" cy="180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icon_sm.jpg"/>
                  <pic:cNvPicPr/>
                </pic:nvPicPr>
                <pic:blipFill>
                  <a:blip r:embed="rId1">
                    <a:extLst>
                      <a:ext uri="{28A0092B-C50C-407E-A947-70E740481C1C}">
                        <a14:useLocalDpi xmlns:a14="http://schemas.microsoft.com/office/drawing/2010/main" val="0"/>
                      </a:ext>
                    </a:extLst>
                  </a:blip>
                  <a:stretch>
                    <a:fillRect/>
                  </a:stretch>
                </pic:blipFill>
                <pic:spPr>
                  <a:xfrm>
                    <a:off x="0" y="0"/>
                    <a:ext cx="177165" cy="180975"/>
                  </a:xfrm>
                  <a:prstGeom prst="rect">
                    <a:avLst/>
                  </a:prstGeom>
                </pic:spPr>
              </pic:pic>
            </a:graphicData>
          </a:graphic>
        </wp:anchor>
      </w:drawing>
    </w:r>
    <w:r>
      <w:t xml:space="preserve"> </w:t>
    </w:r>
    <w:r w:rsidR="00791CC6">
      <w:t>Phone</w:t>
    </w:r>
    <w:r w:rsidR="00C44C98" w:rsidRPr="00C44C98">
      <w:t xml:space="preserve">: 347.730.6137 | Email: Info@OANA-NY.org </w:t>
    </w:r>
    <w:r w:rsidR="00C44C98">
      <w:t xml:space="preserve">|        </w:t>
    </w:r>
    <w:r w:rsidR="00C44C98" w:rsidRPr="00C44C98">
      <w:t>Facebook.com/</w:t>
    </w:r>
    <w:proofErr w:type="spellStart"/>
    <w:r w:rsidR="00791CC6">
      <w:t>OANA.NewYork</w:t>
    </w:r>
    <w:proofErr w:type="spellEnd"/>
  </w:p>
  <w:p w14:paraId="665D548E" w14:textId="77777777" w:rsidR="00FE3DE3" w:rsidRDefault="00FE3DE3" w:rsidP="003555FE">
    <w:pPr>
      <w:pStyle w:val="Footer"/>
      <w:jc w:val="center"/>
    </w:pPr>
    <w:r>
      <w:t>Old Astoria Neighborhood Association is a not-for-profit 501-c3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8665A" w14:textId="77777777" w:rsidR="009A4CBE" w:rsidRDefault="009A4CBE" w:rsidP="00F82696">
      <w:pPr>
        <w:spacing w:after="0" w:line="240" w:lineRule="auto"/>
      </w:pPr>
      <w:r>
        <w:separator/>
      </w:r>
    </w:p>
  </w:footnote>
  <w:footnote w:type="continuationSeparator" w:id="0">
    <w:p w14:paraId="5DF7AA64" w14:textId="77777777" w:rsidR="009A4CBE" w:rsidRDefault="009A4CBE" w:rsidP="00F82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4ED4" w14:textId="77777777" w:rsidR="00F82696" w:rsidRDefault="00557602" w:rsidP="00F82696">
    <w:pPr>
      <w:pStyle w:val="Header"/>
      <w:tabs>
        <w:tab w:val="clear" w:pos="4680"/>
        <w:tab w:val="clear" w:pos="9360"/>
        <w:tab w:val="left" w:pos="3060"/>
      </w:tabs>
      <w:rPr>
        <w:sz w:val="16"/>
        <w:szCs w:val="16"/>
      </w:rPr>
    </w:pPr>
    <w:r>
      <w:rPr>
        <w:noProof/>
        <w:sz w:val="16"/>
        <w:szCs w:val="16"/>
      </w:rPr>
      <w:drawing>
        <wp:inline distT="0" distB="0" distL="0" distR="0" wp14:anchorId="570D5A61" wp14:editId="36511BAC">
          <wp:extent cx="971550" cy="1054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ogo.jpg"/>
                  <pic:cNvPicPr/>
                </pic:nvPicPr>
                <pic:blipFill>
                  <a:blip r:embed="rId1">
                    <a:extLst>
                      <a:ext uri="{28A0092B-C50C-407E-A947-70E740481C1C}">
                        <a14:useLocalDpi xmlns:a14="http://schemas.microsoft.com/office/drawing/2010/main" val="0"/>
                      </a:ext>
                    </a:extLst>
                  </a:blip>
                  <a:stretch>
                    <a:fillRect/>
                  </a:stretch>
                </pic:blipFill>
                <pic:spPr>
                  <a:xfrm>
                    <a:off x="0" y="0"/>
                    <a:ext cx="973113" cy="1055828"/>
                  </a:xfrm>
                  <a:prstGeom prst="rect">
                    <a:avLst/>
                  </a:prstGeom>
                </pic:spPr>
              </pic:pic>
            </a:graphicData>
          </a:graphic>
        </wp:inline>
      </w:drawing>
    </w:r>
    <w:r w:rsidR="00F82696">
      <w:rPr>
        <w:sz w:val="16"/>
        <w:szCs w:val="16"/>
      </w:rPr>
      <w:tab/>
    </w:r>
    <w:r w:rsidR="00F82696">
      <w:rPr>
        <w:sz w:val="16"/>
        <w:szCs w:val="16"/>
      </w:rPr>
      <w:softHyphen/>
    </w:r>
  </w:p>
  <w:p w14:paraId="320CCF77" w14:textId="77777777" w:rsidR="00F82696" w:rsidRPr="00F82696" w:rsidRDefault="00F82696" w:rsidP="00F82696">
    <w:pPr>
      <w:pStyle w:val="Header"/>
      <w:rPr>
        <w:rFonts w:ascii="Tahoma" w:hAnsi="Tahoma" w:cs="Tahoma"/>
      </w:rPr>
    </w:pPr>
    <w:r w:rsidRPr="00F82696">
      <w:rPr>
        <w:rFonts w:ascii="Tahoma" w:hAnsi="Tahoma" w:cs="Tahoma"/>
      </w:rPr>
      <w:t>Old Astoria Neighborhood Association (OANA)</w:t>
    </w:r>
  </w:p>
  <w:p w14:paraId="307FE7C4" w14:textId="77777777" w:rsidR="00F82696" w:rsidRPr="00F82696" w:rsidRDefault="00F82696" w:rsidP="00F82696">
    <w:pPr>
      <w:pStyle w:val="Header"/>
      <w:rPr>
        <w:rFonts w:ascii="Tahoma" w:hAnsi="Tahoma" w:cs="Tahoma"/>
        <w:vertAlign w:val="subscript"/>
      </w:rPr>
    </w:pPr>
    <w:r w:rsidRPr="00F82696">
      <w:rPr>
        <w:rFonts w:ascii="Tahoma" w:hAnsi="Tahoma" w:cs="Tahoma"/>
      </w:rPr>
      <w:t>www.OANA-NY.org</w:t>
    </w:r>
  </w:p>
  <w:p w14:paraId="35EB1462" w14:textId="77777777" w:rsidR="00F82696" w:rsidRPr="00F82696" w:rsidRDefault="00F82696" w:rsidP="00F82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F452D"/>
    <w:multiLevelType w:val="hybridMultilevel"/>
    <w:tmpl w:val="E5E660FE"/>
    <w:lvl w:ilvl="0" w:tplc="6F2C4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2696"/>
    <w:rsid w:val="000029A7"/>
    <w:rsid w:val="00004187"/>
    <w:rsid w:val="00090534"/>
    <w:rsid w:val="000B1579"/>
    <w:rsid w:val="000C5DFB"/>
    <w:rsid w:val="000E267A"/>
    <w:rsid w:val="000F6752"/>
    <w:rsid w:val="00103559"/>
    <w:rsid w:val="001060E1"/>
    <w:rsid w:val="00120113"/>
    <w:rsid w:val="00142C65"/>
    <w:rsid w:val="0017596B"/>
    <w:rsid w:val="00177692"/>
    <w:rsid w:val="0018462A"/>
    <w:rsid w:val="001924D5"/>
    <w:rsid w:val="0019357D"/>
    <w:rsid w:val="001E5630"/>
    <w:rsid w:val="002040AC"/>
    <w:rsid w:val="00206C3D"/>
    <w:rsid w:val="0021290D"/>
    <w:rsid w:val="00242EBD"/>
    <w:rsid w:val="00256A6C"/>
    <w:rsid w:val="00261F86"/>
    <w:rsid w:val="00265F56"/>
    <w:rsid w:val="0029034F"/>
    <w:rsid w:val="002938B1"/>
    <w:rsid w:val="002B2C60"/>
    <w:rsid w:val="002D455D"/>
    <w:rsid w:val="002E52DD"/>
    <w:rsid w:val="002E7E31"/>
    <w:rsid w:val="002F09B2"/>
    <w:rsid w:val="002F2A87"/>
    <w:rsid w:val="0030567A"/>
    <w:rsid w:val="00325E1C"/>
    <w:rsid w:val="00326362"/>
    <w:rsid w:val="00335B10"/>
    <w:rsid w:val="00343D62"/>
    <w:rsid w:val="003555FE"/>
    <w:rsid w:val="00383C18"/>
    <w:rsid w:val="00391388"/>
    <w:rsid w:val="0039759D"/>
    <w:rsid w:val="003A01AC"/>
    <w:rsid w:val="003B3B27"/>
    <w:rsid w:val="003D21BA"/>
    <w:rsid w:val="003D79F2"/>
    <w:rsid w:val="003F2E7D"/>
    <w:rsid w:val="0041022C"/>
    <w:rsid w:val="00420C34"/>
    <w:rsid w:val="00432E30"/>
    <w:rsid w:val="00453568"/>
    <w:rsid w:val="0045543E"/>
    <w:rsid w:val="00460B02"/>
    <w:rsid w:val="0048176A"/>
    <w:rsid w:val="004908B6"/>
    <w:rsid w:val="004B2BB6"/>
    <w:rsid w:val="004B76DC"/>
    <w:rsid w:val="004C1C7D"/>
    <w:rsid w:val="004C399F"/>
    <w:rsid w:val="004D4A09"/>
    <w:rsid w:val="0051090E"/>
    <w:rsid w:val="00545B1E"/>
    <w:rsid w:val="00557602"/>
    <w:rsid w:val="00560B90"/>
    <w:rsid w:val="005A736F"/>
    <w:rsid w:val="005B23C5"/>
    <w:rsid w:val="005C754D"/>
    <w:rsid w:val="005D4AE5"/>
    <w:rsid w:val="005E42BD"/>
    <w:rsid w:val="005E6280"/>
    <w:rsid w:val="00611D21"/>
    <w:rsid w:val="00632D48"/>
    <w:rsid w:val="0064352C"/>
    <w:rsid w:val="006A4AA8"/>
    <w:rsid w:val="006B6468"/>
    <w:rsid w:val="006C37E7"/>
    <w:rsid w:val="0073522C"/>
    <w:rsid w:val="00736E27"/>
    <w:rsid w:val="007418DD"/>
    <w:rsid w:val="00791CC6"/>
    <w:rsid w:val="007B6969"/>
    <w:rsid w:val="007C301D"/>
    <w:rsid w:val="007C318C"/>
    <w:rsid w:val="007F419A"/>
    <w:rsid w:val="008055F4"/>
    <w:rsid w:val="00826B26"/>
    <w:rsid w:val="008422A1"/>
    <w:rsid w:val="00844C48"/>
    <w:rsid w:val="00853135"/>
    <w:rsid w:val="008776E0"/>
    <w:rsid w:val="00892AAA"/>
    <w:rsid w:val="008B2C77"/>
    <w:rsid w:val="008C6E75"/>
    <w:rsid w:val="009016A9"/>
    <w:rsid w:val="00914F4C"/>
    <w:rsid w:val="00965B42"/>
    <w:rsid w:val="00982813"/>
    <w:rsid w:val="009A4CBE"/>
    <w:rsid w:val="009B07E2"/>
    <w:rsid w:val="009B4819"/>
    <w:rsid w:val="009D3C8C"/>
    <w:rsid w:val="009D41CF"/>
    <w:rsid w:val="009E48A6"/>
    <w:rsid w:val="009F6133"/>
    <w:rsid w:val="00A05D47"/>
    <w:rsid w:val="00A15957"/>
    <w:rsid w:val="00A25DCE"/>
    <w:rsid w:val="00A4106B"/>
    <w:rsid w:val="00A51B44"/>
    <w:rsid w:val="00A53439"/>
    <w:rsid w:val="00A562E4"/>
    <w:rsid w:val="00A562E6"/>
    <w:rsid w:val="00A63396"/>
    <w:rsid w:val="00A70818"/>
    <w:rsid w:val="00A744A0"/>
    <w:rsid w:val="00A94019"/>
    <w:rsid w:val="00AA7999"/>
    <w:rsid w:val="00AC69A4"/>
    <w:rsid w:val="00B37846"/>
    <w:rsid w:val="00B45612"/>
    <w:rsid w:val="00B7584E"/>
    <w:rsid w:val="00B76179"/>
    <w:rsid w:val="00B9259C"/>
    <w:rsid w:val="00B926F6"/>
    <w:rsid w:val="00B9602A"/>
    <w:rsid w:val="00BA0C61"/>
    <w:rsid w:val="00BE7EFA"/>
    <w:rsid w:val="00C03DF9"/>
    <w:rsid w:val="00C05CFD"/>
    <w:rsid w:val="00C061D7"/>
    <w:rsid w:val="00C17F5B"/>
    <w:rsid w:val="00C44C98"/>
    <w:rsid w:val="00C61C72"/>
    <w:rsid w:val="00C65C38"/>
    <w:rsid w:val="00C667A1"/>
    <w:rsid w:val="00CC2DF8"/>
    <w:rsid w:val="00CD615D"/>
    <w:rsid w:val="00CE4A23"/>
    <w:rsid w:val="00CF216D"/>
    <w:rsid w:val="00D221E0"/>
    <w:rsid w:val="00D51F69"/>
    <w:rsid w:val="00D53B64"/>
    <w:rsid w:val="00D62D60"/>
    <w:rsid w:val="00DA577C"/>
    <w:rsid w:val="00DC172F"/>
    <w:rsid w:val="00E26EAB"/>
    <w:rsid w:val="00E41FDE"/>
    <w:rsid w:val="00E611D1"/>
    <w:rsid w:val="00E9480B"/>
    <w:rsid w:val="00EB2E57"/>
    <w:rsid w:val="00EB469D"/>
    <w:rsid w:val="00EE5E35"/>
    <w:rsid w:val="00EF669E"/>
    <w:rsid w:val="00F25B32"/>
    <w:rsid w:val="00F34471"/>
    <w:rsid w:val="00F4409C"/>
    <w:rsid w:val="00F55A47"/>
    <w:rsid w:val="00F82696"/>
    <w:rsid w:val="00F84BDB"/>
    <w:rsid w:val="00F916A5"/>
    <w:rsid w:val="00FA0AF4"/>
    <w:rsid w:val="00FB377D"/>
    <w:rsid w:val="00FC015E"/>
    <w:rsid w:val="00FE3DE3"/>
    <w:rsid w:val="00FF14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B987F"/>
  <w15:docId w15:val="{28BD0730-FDF1-4E40-A943-9E1FE554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33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696"/>
  </w:style>
  <w:style w:type="paragraph" w:styleId="Footer">
    <w:name w:val="footer"/>
    <w:basedOn w:val="Normal"/>
    <w:link w:val="FooterChar"/>
    <w:uiPriority w:val="99"/>
    <w:unhideWhenUsed/>
    <w:rsid w:val="00F8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696"/>
  </w:style>
  <w:style w:type="paragraph" w:styleId="BalloonText">
    <w:name w:val="Balloon Text"/>
    <w:basedOn w:val="Normal"/>
    <w:link w:val="BalloonTextChar"/>
    <w:uiPriority w:val="99"/>
    <w:semiHidden/>
    <w:unhideWhenUsed/>
    <w:rsid w:val="00F8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96"/>
    <w:rPr>
      <w:rFonts w:ascii="Tahoma" w:hAnsi="Tahoma" w:cs="Tahoma"/>
      <w:sz w:val="16"/>
      <w:szCs w:val="16"/>
    </w:rPr>
  </w:style>
  <w:style w:type="paragraph" w:styleId="Subtitle">
    <w:name w:val="Subtitle"/>
    <w:basedOn w:val="Normal"/>
    <w:next w:val="Normal"/>
    <w:link w:val="SubtitleChar"/>
    <w:uiPriority w:val="11"/>
    <w:qFormat/>
    <w:rsid w:val="00F82696"/>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F82696"/>
    <w:rPr>
      <w:rFonts w:ascii="Cambria" w:eastAsia="Times New Roman" w:hAnsi="Cambria" w:cs="Times New Roman"/>
      <w:sz w:val="24"/>
      <w:szCs w:val="24"/>
    </w:rPr>
  </w:style>
  <w:style w:type="character" w:customStyle="1" w:styleId="bodytext">
    <w:name w:val="bodytext"/>
    <w:basedOn w:val="DefaultParagraphFont"/>
    <w:rsid w:val="00B7584E"/>
  </w:style>
  <w:style w:type="paragraph" w:styleId="List">
    <w:name w:val="List"/>
    <w:basedOn w:val="Normal"/>
    <w:uiPriority w:val="99"/>
    <w:unhideWhenUsed/>
    <w:rsid w:val="00B7584E"/>
    <w:pPr>
      <w:ind w:left="360" w:hanging="360"/>
      <w:contextualSpacing/>
    </w:pPr>
  </w:style>
  <w:style w:type="paragraph" w:styleId="BodyText0">
    <w:name w:val="Body Text"/>
    <w:basedOn w:val="Normal"/>
    <w:link w:val="BodyTextChar"/>
    <w:uiPriority w:val="99"/>
    <w:unhideWhenUsed/>
    <w:rsid w:val="00B7584E"/>
    <w:pPr>
      <w:spacing w:after="120"/>
    </w:pPr>
  </w:style>
  <w:style w:type="character" w:customStyle="1" w:styleId="BodyTextChar">
    <w:name w:val="Body Text Char"/>
    <w:basedOn w:val="DefaultParagraphFont"/>
    <w:link w:val="BodyText0"/>
    <w:uiPriority w:val="99"/>
    <w:rsid w:val="00B7584E"/>
  </w:style>
  <w:style w:type="character" w:styleId="Hyperlink">
    <w:name w:val="Hyperlink"/>
    <w:basedOn w:val="DefaultParagraphFont"/>
    <w:unhideWhenUsed/>
    <w:rsid w:val="00545B1E"/>
    <w:rPr>
      <w:color w:val="0000FF" w:themeColor="hyperlink"/>
      <w:u w:val="single"/>
    </w:rPr>
  </w:style>
  <w:style w:type="character" w:styleId="UnresolvedMention">
    <w:name w:val="Unresolved Mention"/>
    <w:basedOn w:val="DefaultParagraphFont"/>
    <w:uiPriority w:val="99"/>
    <w:semiHidden/>
    <w:unhideWhenUsed/>
    <w:rsid w:val="0054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973">
      <w:bodyDiv w:val="1"/>
      <w:marLeft w:val="0"/>
      <w:marRight w:val="0"/>
      <w:marTop w:val="0"/>
      <w:marBottom w:val="0"/>
      <w:divBdr>
        <w:top w:val="none" w:sz="0" w:space="0" w:color="auto"/>
        <w:left w:val="none" w:sz="0" w:space="0" w:color="auto"/>
        <w:bottom w:val="none" w:sz="0" w:space="0" w:color="auto"/>
        <w:right w:val="none" w:sz="0" w:space="0" w:color="auto"/>
      </w:divBdr>
    </w:div>
    <w:div w:id="553584168">
      <w:bodyDiv w:val="1"/>
      <w:marLeft w:val="0"/>
      <w:marRight w:val="0"/>
      <w:marTop w:val="0"/>
      <w:marBottom w:val="0"/>
      <w:divBdr>
        <w:top w:val="none" w:sz="0" w:space="0" w:color="auto"/>
        <w:left w:val="none" w:sz="0" w:space="0" w:color="auto"/>
        <w:bottom w:val="none" w:sz="0" w:space="0" w:color="auto"/>
        <w:right w:val="none" w:sz="0" w:space="0" w:color="auto"/>
      </w:divBdr>
    </w:div>
    <w:div w:id="649332126">
      <w:bodyDiv w:val="1"/>
      <w:marLeft w:val="0"/>
      <w:marRight w:val="0"/>
      <w:marTop w:val="0"/>
      <w:marBottom w:val="0"/>
      <w:divBdr>
        <w:top w:val="none" w:sz="0" w:space="0" w:color="auto"/>
        <w:left w:val="none" w:sz="0" w:space="0" w:color="auto"/>
        <w:bottom w:val="none" w:sz="0" w:space="0" w:color="auto"/>
        <w:right w:val="none" w:sz="0" w:space="0" w:color="auto"/>
      </w:divBdr>
    </w:div>
    <w:div w:id="830170599">
      <w:bodyDiv w:val="1"/>
      <w:marLeft w:val="0"/>
      <w:marRight w:val="0"/>
      <w:marTop w:val="0"/>
      <w:marBottom w:val="0"/>
      <w:divBdr>
        <w:top w:val="none" w:sz="0" w:space="0" w:color="auto"/>
        <w:left w:val="none" w:sz="0" w:space="0" w:color="auto"/>
        <w:bottom w:val="none" w:sz="0" w:space="0" w:color="auto"/>
        <w:right w:val="none" w:sz="0" w:space="0" w:color="auto"/>
      </w:divBdr>
    </w:div>
    <w:div w:id="1019939321">
      <w:bodyDiv w:val="1"/>
      <w:marLeft w:val="0"/>
      <w:marRight w:val="0"/>
      <w:marTop w:val="0"/>
      <w:marBottom w:val="0"/>
      <w:divBdr>
        <w:top w:val="none" w:sz="0" w:space="0" w:color="auto"/>
        <w:left w:val="none" w:sz="0" w:space="0" w:color="auto"/>
        <w:bottom w:val="none" w:sz="0" w:space="0" w:color="auto"/>
        <w:right w:val="none" w:sz="0" w:space="0" w:color="auto"/>
      </w:divBdr>
    </w:div>
    <w:div w:id="1074548499">
      <w:bodyDiv w:val="1"/>
      <w:marLeft w:val="0"/>
      <w:marRight w:val="0"/>
      <w:marTop w:val="0"/>
      <w:marBottom w:val="0"/>
      <w:divBdr>
        <w:top w:val="none" w:sz="0" w:space="0" w:color="auto"/>
        <w:left w:val="none" w:sz="0" w:space="0" w:color="auto"/>
        <w:bottom w:val="none" w:sz="0" w:space="0" w:color="auto"/>
        <w:right w:val="none" w:sz="0" w:space="0" w:color="auto"/>
      </w:divBdr>
    </w:div>
    <w:div w:id="1573273146">
      <w:bodyDiv w:val="1"/>
      <w:marLeft w:val="0"/>
      <w:marRight w:val="0"/>
      <w:marTop w:val="0"/>
      <w:marBottom w:val="0"/>
      <w:divBdr>
        <w:top w:val="none" w:sz="0" w:space="0" w:color="auto"/>
        <w:left w:val="none" w:sz="0" w:space="0" w:color="auto"/>
        <w:bottom w:val="none" w:sz="0" w:space="0" w:color="auto"/>
        <w:right w:val="none" w:sz="0" w:space="0" w:color="auto"/>
      </w:divBdr>
      <w:divsChild>
        <w:div w:id="92014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307648">
              <w:marLeft w:val="0"/>
              <w:marRight w:val="0"/>
              <w:marTop w:val="0"/>
              <w:marBottom w:val="0"/>
              <w:divBdr>
                <w:top w:val="none" w:sz="0" w:space="0" w:color="auto"/>
                <w:left w:val="none" w:sz="0" w:space="0" w:color="auto"/>
                <w:bottom w:val="none" w:sz="0" w:space="0" w:color="auto"/>
                <w:right w:val="none" w:sz="0" w:space="0" w:color="auto"/>
              </w:divBdr>
              <w:divsChild>
                <w:div w:id="819620077">
                  <w:marLeft w:val="0"/>
                  <w:marRight w:val="0"/>
                  <w:marTop w:val="0"/>
                  <w:marBottom w:val="0"/>
                  <w:divBdr>
                    <w:top w:val="none" w:sz="0" w:space="0" w:color="auto"/>
                    <w:left w:val="none" w:sz="0" w:space="0" w:color="auto"/>
                    <w:bottom w:val="none" w:sz="0" w:space="0" w:color="auto"/>
                    <w:right w:val="none" w:sz="0" w:space="0" w:color="auto"/>
                  </w:divBdr>
                  <w:divsChild>
                    <w:div w:id="742263963">
                      <w:marLeft w:val="0"/>
                      <w:marRight w:val="0"/>
                      <w:marTop w:val="0"/>
                      <w:marBottom w:val="0"/>
                      <w:divBdr>
                        <w:top w:val="none" w:sz="0" w:space="0" w:color="auto"/>
                        <w:left w:val="none" w:sz="0" w:space="0" w:color="auto"/>
                        <w:bottom w:val="none" w:sz="0" w:space="0" w:color="auto"/>
                        <w:right w:val="none" w:sz="0" w:space="0" w:color="auto"/>
                      </w:divBdr>
                      <w:divsChild>
                        <w:div w:id="526332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993369">
                              <w:marLeft w:val="0"/>
                              <w:marRight w:val="0"/>
                              <w:marTop w:val="0"/>
                              <w:marBottom w:val="0"/>
                              <w:divBdr>
                                <w:top w:val="none" w:sz="0" w:space="0" w:color="auto"/>
                                <w:left w:val="none" w:sz="0" w:space="0" w:color="auto"/>
                                <w:bottom w:val="none" w:sz="0" w:space="0" w:color="auto"/>
                                <w:right w:val="none" w:sz="0" w:space="0" w:color="auto"/>
                              </w:divBdr>
                              <w:divsChild>
                                <w:div w:id="1467042852">
                                  <w:marLeft w:val="0"/>
                                  <w:marRight w:val="0"/>
                                  <w:marTop w:val="0"/>
                                  <w:marBottom w:val="0"/>
                                  <w:divBdr>
                                    <w:top w:val="none" w:sz="0" w:space="0" w:color="auto"/>
                                    <w:left w:val="none" w:sz="0" w:space="0" w:color="auto"/>
                                    <w:bottom w:val="none" w:sz="0" w:space="0" w:color="auto"/>
                                    <w:right w:val="none" w:sz="0" w:space="0" w:color="auto"/>
                                  </w:divBdr>
                                  <w:divsChild>
                                    <w:div w:id="1293512300">
                                      <w:marLeft w:val="0"/>
                                      <w:marRight w:val="0"/>
                                      <w:marTop w:val="0"/>
                                      <w:marBottom w:val="0"/>
                                      <w:divBdr>
                                        <w:top w:val="none" w:sz="0" w:space="0" w:color="auto"/>
                                        <w:left w:val="none" w:sz="0" w:space="0" w:color="auto"/>
                                        <w:bottom w:val="none" w:sz="0" w:space="0" w:color="auto"/>
                                        <w:right w:val="none" w:sz="0" w:space="0" w:color="auto"/>
                                      </w:divBdr>
                                      <w:divsChild>
                                        <w:div w:id="1378435339">
                                          <w:marLeft w:val="0"/>
                                          <w:marRight w:val="0"/>
                                          <w:marTop w:val="0"/>
                                          <w:marBottom w:val="0"/>
                                          <w:divBdr>
                                            <w:top w:val="none" w:sz="0" w:space="0" w:color="auto"/>
                                            <w:left w:val="none" w:sz="0" w:space="0" w:color="auto"/>
                                            <w:bottom w:val="none" w:sz="0" w:space="0" w:color="auto"/>
                                            <w:right w:val="none" w:sz="0" w:space="0" w:color="auto"/>
                                          </w:divBdr>
                                          <w:divsChild>
                                            <w:div w:id="697463344">
                                              <w:marLeft w:val="0"/>
                                              <w:marRight w:val="0"/>
                                              <w:marTop w:val="0"/>
                                              <w:marBottom w:val="0"/>
                                              <w:divBdr>
                                                <w:top w:val="none" w:sz="0" w:space="0" w:color="auto"/>
                                                <w:left w:val="none" w:sz="0" w:space="0" w:color="auto"/>
                                                <w:bottom w:val="none" w:sz="0" w:space="0" w:color="auto"/>
                                                <w:right w:val="none" w:sz="0" w:space="0" w:color="auto"/>
                                              </w:divBdr>
                                              <w:divsChild>
                                                <w:div w:id="512501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28062">
                                                      <w:marLeft w:val="0"/>
                                                      <w:marRight w:val="0"/>
                                                      <w:marTop w:val="0"/>
                                                      <w:marBottom w:val="0"/>
                                                      <w:divBdr>
                                                        <w:top w:val="none" w:sz="0" w:space="0" w:color="auto"/>
                                                        <w:left w:val="none" w:sz="0" w:space="0" w:color="auto"/>
                                                        <w:bottom w:val="none" w:sz="0" w:space="0" w:color="auto"/>
                                                        <w:right w:val="none" w:sz="0" w:space="0" w:color="auto"/>
                                                      </w:divBdr>
                                                      <w:divsChild>
                                                        <w:div w:id="388768355">
                                                          <w:marLeft w:val="0"/>
                                                          <w:marRight w:val="0"/>
                                                          <w:marTop w:val="0"/>
                                                          <w:marBottom w:val="0"/>
                                                          <w:divBdr>
                                                            <w:top w:val="none" w:sz="0" w:space="0" w:color="auto"/>
                                                            <w:left w:val="none" w:sz="0" w:space="0" w:color="auto"/>
                                                            <w:bottom w:val="none" w:sz="0" w:space="0" w:color="auto"/>
                                                            <w:right w:val="none" w:sz="0" w:space="0" w:color="auto"/>
                                                          </w:divBdr>
                                                          <w:divsChild>
                                                            <w:div w:id="1960258964">
                                                              <w:marLeft w:val="0"/>
                                                              <w:marRight w:val="0"/>
                                                              <w:marTop w:val="0"/>
                                                              <w:marBottom w:val="0"/>
                                                              <w:divBdr>
                                                                <w:top w:val="none" w:sz="0" w:space="0" w:color="auto"/>
                                                                <w:left w:val="none" w:sz="0" w:space="0" w:color="auto"/>
                                                                <w:bottom w:val="none" w:sz="0" w:space="0" w:color="auto"/>
                                                                <w:right w:val="none" w:sz="0" w:space="0" w:color="auto"/>
                                                              </w:divBdr>
                                                            </w:div>
                                                            <w:div w:id="762606550">
                                                              <w:marLeft w:val="0"/>
                                                              <w:marRight w:val="0"/>
                                                              <w:marTop w:val="0"/>
                                                              <w:marBottom w:val="0"/>
                                                              <w:divBdr>
                                                                <w:top w:val="none" w:sz="0" w:space="0" w:color="auto"/>
                                                                <w:left w:val="none" w:sz="0" w:space="0" w:color="auto"/>
                                                                <w:bottom w:val="none" w:sz="0" w:space="0" w:color="auto"/>
                                                                <w:right w:val="none" w:sz="0" w:space="0" w:color="auto"/>
                                                              </w:divBdr>
                                                            </w:div>
                                                            <w:div w:id="2128624568">
                                                              <w:marLeft w:val="0"/>
                                                              <w:marRight w:val="0"/>
                                                              <w:marTop w:val="0"/>
                                                              <w:marBottom w:val="0"/>
                                                              <w:divBdr>
                                                                <w:top w:val="none" w:sz="0" w:space="0" w:color="auto"/>
                                                                <w:left w:val="none" w:sz="0" w:space="0" w:color="auto"/>
                                                                <w:bottom w:val="none" w:sz="0" w:space="0" w:color="auto"/>
                                                                <w:right w:val="none" w:sz="0" w:space="0" w:color="auto"/>
                                                              </w:divBdr>
                                                            </w:div>
                                                            <w:div w:id="592201697">
                                                              <w:marLeft w:val="0"/>
                                                              <w:marRight w:val="0"/>
                                                              <w:marTop w:val="0"/>
                                                              <w:marBottom w:val="0"/>
                                                              <w:divBdr>
                                                                <w:top w:val="none" w:sz="0" w:space="0" w:color="auto"/>
                                                                <w:left w:val="none" w:sz="0" w:space="0" w:color="auto"/>
                                                                <w:bottom w:val="none" w:sz="0" w:space="0" w:color="auto"/>
                                                                <w:right w:val="none" w:sz="0" w:space="0" w:color="auto"/>
                                                              </w:divBdr>
                                                            </w:div>
                                                            <w:div w:id="748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0748370">
      <w:bodyDiv w:val="1"/>
      <w:marLeft w:val="0"/>
      <w:marRight w:val="0"/>
      <w:marTop w:val="0"/>
      <w:marBottom w:val="0"/>
      <w:divBdr>
        <w:top w:val="none" w:sz="0" w:space="0" w:color="auto"/>
        <w:left w:val="none" w:sz="0" w:space="0" w:color="auto"/>
        <w:bottom w:val="none" w:sz="0" w:space="0" w:color="auto"/>
        <w:right w:val="none" w:sz="0" w:space="0" w:color="auto"/>
      </w:divBdr>
    </w:div>
    <w:div w:id="1906380372">
      <w:bodyDiv w:val="1"/>
      <w:marLeft w:val="0"/>
      <w:marRight w:val="0"/>
      <w:marTop w:val="0"/>
      <w:marBottom w:val="0"/>
      <w:divBdr>
        <w:top w:val="none" w:sz="0" w:space="0" w:color="auto"/>
        <w:left w:val="none" w:sz="0" w:space="0" w:color="auto"/>
        <w:bottom w:val="none" w:sz="0" w:space="0" w:color="auto"/>
        <w:right w:val="none" w:sz="0" w:space="0" w:color="auto"/>
      </w:divBdr>
      <w:divsChild>
        <w:div w:id="66397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956813">
              <w:marLeft w:val="0"/>
              <w:marRight w:val="0"/>
              <w:marTop w:val="0"/>
              <w:marBottom w:val="0"/>
              <w:divBdr>
                <w:top w:val="none" w:sz="0" w:space="0" w:color="auto"/>
                <w:left w:val="none" w:sz="0" w:space="0" w:color="auto"/>
                <w:bottom w:val="none" w:sz="0" w:space="0" w:color="auto"/>
                <w:right w:val="none" w:sz="0" w:space="0" w:color="auto"/>
              </w:divBdr>
              <w:divsChild>
                <w:div w:id="1325206287">
                  <w:marLeft w:val="0"/>
                  <w:marRight w:val="0"/>
                  <w:marTop w:val="0"/>
                  <w:marBottom w:val="0"/>
                  <w:divBdr>
                    <w:top w:val="none" w:sz="0" w:space="0" w:color="auto"/>
                    <w:left w:val="none" w:sz="0" w:space="0" w:color="auto"/>
                    <w:bottom w:val="none" w:sz="0" w:space="0" w:color="auto"/>
                    <w:right w:val="none" w:sz="0" w:space="0" w:color="auto"/>
                  </w:divBdr>
                  <w:divsChild>
                    <w:div w:id="254746184">
                      <w:marLeft w:val="0"/>
                      <w:marRight w:val="0"/>
                      <w:marTop w:val="0"/>
                      <w:marBottom w:val="0"/>
                      <w:divBdr>
                        <w:top w:val="none" w:sz="0" w:space="0" w:color="auto"/>
                        <w:left w:val="none" w:sz="0" w:space="0" w:color="auto"/>
                        <w:bottom w:val="none" w:sz="0" w:space="0" w:color="auto"/>
                        <w:right w:val="none" w:sz="0" w:space="0" w:color="auto"/>
                      </w:divBdr>
                      <w:divsChild>
                        <w:div w:id="1811284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79761">
                              <w:marLeft w:val="0"/>
                              <w:marRight w:val="0"/>
                              <w:marTop w:val="0"/>
                              <w:marBottom w:val="0"/>
                              <w:divBdr>
                                <w:top w:val="none" w:sz="0" w:space="0" w:color="auto"/>
                                <w:left w:val="none" w:sz="0" w:space="0" w:color="auto"/>
                                <w:bottom w:val="none" w:sz="0" w:space="0" w:color="auto"/>
                                <w:right w:val="none" w:sz="0" w:space="0" w:color="auto"/>
                              </w:divBdr>
                              <w:divsChild>
                                <w:div w:id="307177365">
                                  <w:marLeft w:val="0"/>
                                  <w:marRight w:val="0"/>
                                  <w:marTop w:val="0"/>
                                  <w:marBottom w:val="0"/>
                                  <w:divBdr>
                                    <w:top w:val="none" w:sz="0" w:space="0" w:color="auto"/>
                                    <w:left w:val="none" w:sz="0" w:space="0" w:color="auto"/>
                                    <w:bottom w:val="none" w:sz="0" w:space="0" w:color="auto"/>
                                    <w:right w:val="none" w:sz="0" w:space="0" w:color="auto"/>
                                  </w:divBdr>
                                  <w:divsChild>
                                    <w:div w:id="1449423740">
                                      <w:marLeft w:val="0"/>
                                      <w:marRight w:val="0"/>
                                      <w:marTop w:val="0"/>
                                      <w:marBottom w:val="0"/>
                                      <w:divBdr>
                                        <w:top w:val="none" w:sz="0" w:space="0" w:color="auto"/>
                                        <w:left w:val="none" w:sz="0" w:space="0" w:color="auto"/>
                                        <w:bottom w:val="none" w:sz="0" w:space="0" w:color="auto"/>
                                        <w:right w:val="none" w:sz="0" w:space="0" w:color="auto"/>
                                      </w:divBdr>
                                      <w:divsChild>
                                        <w:div w:id="322974239">
                                          <w:marLeft w:val="0"/>
                                          <w:marRight w:val="0"/>
                                          <w:marTop w:val="0"/>
                                          <w:marBottom w:val="0"/>
                                          <w:divBdr>
                                            <w:top w:val="none" w:sz="0" w:space="0" w:color="auto"/>
                                            <w:left w:val="none" w:sz="0" w:space="0" w:color="auto"/>
                                            <w:bottom w:val="none" w:sz="0" w:space="0" w:color="auto"/>
                                            <w:right w:val="none" w:sz="0" w:space="0" w:color="auto"/>
                                          </w:divBdr>
                                          <w:divsChild>
                                            <w:div w:id="1195315322">
                                              <w:marLeft w:val="0"/>
                                              <w:marRight w:val="0"/>
                                              <w:marTop w:val="0"/>
                                              <w:marBottom w:val="0"/>
                                              <w:divBdr>
                                                <w:top w:val="none" w:sz="0" w:space="0" w:color="auto"/>
                                                <w:left w:val="none" w:sz="0" w:space="0" w:color="auto"/>
                                                <w:bottom w:val="none" w:sz="0" w:space="0" w:color="auto"/>
                                                <w:right w:val="none" w:sz="0" w:space="0" w:color="auto"/>
                                              </w:divBdr>
                                              <w:divsChild>
                                                <w:div w:id="98030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958970">
                                                      <w:marLeft w:val="0"/>
                                                      <w:marRight w:val="0"/>
                                                      <w:marTop w:val="0"/>
                                                      <w:marBottom w:val="0"/>
                                                      <w:divBdr>
                                                        <w:top w:val="none" w:sz="0" w:space="0" w:color="auto"/>
                                                        <w:left w:val="none" w:sz="0" w:space="0" w:color="auto"/>
                                                        <w:bottom w:val="none" w:sz="0" w:space="0" w:color="auto"/>
                                                        <w:right w:val="none" w:sz="0" w:space="0" w:color="auto"/>
                                                      </w:divBdr>
                                                      <w:divsChild>
                                                        <w:div w:id="1442915967">
                                                          <w:marLeft w:val="0"/>
                                                          <w:marRight w:val="0"/>
                                                          <w:marTop w:val="0"/>
                                                          <w:marBottom w:val="0"/>
                                                          <w:divBdr>
                                                            <w:top w:val="none" w:sz="0" w:space="0" w:color="auto"/>
                                                            <w:left w:val="none" w:sz="0" w:space="0" w:color="auto"/>
                                                            <w:bottom w:val="none" w:sz="0" w:space="0" w:color="auto"/>
                                                            <w:right w:val="none" w:sz="0" w:space="0" w:color="auto"/>
                                                          </w:divBdr>
                                                          <w:divsChild>
                                                            <w:div w:id="1986621661">
                                                              <w:marLeft w:val="0"/>
                                                              <w:marRight w:val="0"/>
                                                              <w:marTop w:val="0"/>
                                                              <w:marBottom w:val="0"/>
                                                              <w:divBdr>
                                                                <w:top w:val="none" w:sz="0" w:space="0" w:color="auto"/>
                                                                <w:left w:val="none" w:sz="0" w:space="0" w:color="auto"/>
                                                                <w:bottom w:val="none" w:sz="0" w:space="0" w:color="auto"/>
                                                                <w:right w:val="none" w:sz="0" w:space="0" w:color="auto"/>
                                                              </w:divBdr>
                                                            </w:div>
                                                            <w:div w:id="7298753">
                                                              <w:marLeft w:val="0"/>
                                                              <w:marRight w:val="0"/>
                                                              <w:marTop w:val="0"/>
                                                              <w:marBottom w:val="0"/>
                                                              <w:divBdr>
                                                                <w:top w:val="none" w:sz="0" w:space="0" w:color="auto"/>
                                                                <w:left w:val="none" w:sz="0" w:space="0" w:color="auto"/>
                                                                <w:bottom w:val="none" w:sz="0" w:space="0" w:color="auto"/>
                                                                <w:right w:val="none" w:sz="0" w:space="0" w:color="auto"/>
                                                              </w:divBdr>
                                                            </w:div>
                                                            <w:div w:id="951475743">
                                                              <w:marLeft w:val="0"/>
                                                              <w:marRight w:val="0"/>
                                                              <w:marTop w:val="0"/>
                                                              <w:marBottom w:val="0"/>
                                                              <w:divBdr>
                                                                <w:top w:val="none" w:sz="0" w:space="0" w:color="auto"/>
                                                                <w:left w:val="none" w:sz="0" w:space="0" w:color="auto"/>
                                                                <w:bottom w:val="none" w:sz="0" w:space="0" w:color="auto"/>
                                                                <w:right w:val="none" w:sz="0" w:space="0" w:color="auto"/>
                                                              </w:divBdr>
                                                            </w:div>
                                                            <w:div w:id="1766614119">
                                                              <w:marLeft w:val="0"/>
                                                              <w:marRight w:val="0"/>
                                                              <w:marTop w:val="0"/>
                                                              <w:marBottom w:val="0"/>
                                                              <w:divBdr>
                                                                <w:top w:val="none" w:sz="0" w:space="0" w:color="auto"/>
                                                                <w:left w:val="none" w:sz="0" w:space="0" w:color="auto"/>
                                                                <w:bottom w:val="none" w:sz="0" w:space="0" w:color="auto"/>
                                                                <w:right w:val="none" w:sz="0" w:space="0" w:color="auto"/>
                                                              </w:divBdr>
                                                            </w:div>
                                                            <w:div w:id="17712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Khuzami</dc:creator>
  <cp:lastModifiedBy>Richard Khuzami</cp:lastModifiedBy>
  <cp:revision>3</cp:revision>
  <cp:lastPrinted>2017-04-20T22:32:00Z</cp:lastPrinted>
  <dcterms:created xsi:type="dcterms:W3CDTF">2021-06-17T00:18:00Z</dcterms:created>
  <dcterms:modified xsi:type="dcterms:W3CDTF">2021-06-17T00:23:00Z</dcterms:modified>
</cp:coreProperties>
</file>